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04311674"/>
        <w:docPartObj>
          <w:docPartGallery w:val="Cover Pages"/>
          <w:docPartUnique/>
        </w:docPartObj>
      </w:sdtPr>
      <w:sdtEndPr/>
      <w:sdtContent>
        <w:p w14:paraId="22F381A4" w14:textId="54319478" w:rsidR="00F145D9" w:rsidRDefault="00F145D9">
          <w:r>
            <w:rPr>
              <w:noProof/>
            </w:rPr>
            <mc:AlternateContent>
              <mc:Choice Requires="wps">
                <w:drawing>
                  <wp:anchor distT="0" distB="0" distL="114300" distR="114300" simplePos="0" relativeHeight="251664384" behindDoc="0" locked="0" layoutInCell="1" allowOverlap="1" wp14:anchorId="72C12D44" wp14:editId="5F78CC5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F0E684D" w14:textId="344B726E" w:rsidR="00FB0193" w:rsidRDefault="008F48AF">
                                <w:pPr>
                                  <w:pStyle w:val="Geenafstand"/>
                                  <w:rPr>
                                    <w:color w:val="1F497D" w:themeColor="text2"/>
                                  </w:rPr>
                                </w:pPr>
                                <w:sdt>
                                  <w:sdtPr>
                                    <w:rPr>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FB0193">
                                      <w:rPr>
                                        <w:color w:val="1F497D" w:themeColor="text2"/>
                                      </w:rPr>
                                      <w:t>Bestuur Juventa ‘12</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2C12D44"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14:paraId="3F0E684D" w14:textId="344B726E" w:rsidR="00FB0193" w:rsidRDefault="008F48AF">
                          <w:pPr>
                            <w:pStyle w:val="Geenafstand"/>
                            <w:rPr>
                              <w:color w:val="1F497D" w:themeColor="text2"/>
                            </w:rPr>
                          </w:pPr>
                          <w:sdt>
                            <w:sdtPr>
                              <w:rPr>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FB0193">
                                <w:rPr>
                                  <w:color w:val="1F497D" w:themeColor="text2"/>
                                </w:rPr>
                                <w:t>Bestuur Juventa ‘12</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F5F127E" wp14:editId="6D5548C2">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395993D" w14:textId="77777777" w:rsidR="00FB0193" w:rsidRDefault="00FB0193"/>
                              <w:p w14:paraId="16E497DC" w14:textId="77777777" w:rsidR="00FB0193" w:rsidRDefault="00FB0193"/>
                              <w:p w14:paraId="2855855E" w14:textId="77777777" w:rsidR="00FB0193" w:rsidRDefault="00FB0193"/>
                              <w:p w14:paraId="782BB0DC" w14:textId="77777777" w:rsidR="00FB0193" w:rsidRDefault="00FB0193"/>
                              <w:p w14:paraId="3A41D4D2" w14:textId="77777777" w:rsidR="00FB0193" w:rsidRDefault="00FB0193"/>
                              <w:p w14:paraId="4E338359" w14:textId="25624102" w:rsidR="00FB0193" w:rsidRDefault="00FB019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5F127E"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" fillcolor="#dbe5f1 [660]" stroked="f" strokeweight="2pt">
                    <v:fill color2="#95b3d7 [1940]" rotate="t" focusposition=".5,.5" focussize="" focus="100%" type="gradientRadial"/>
                    <v:textbox inset="21.6pt,,21.6pt">
                      <w:txbxContent>
                        <w:p w14:paraId="0395993D" w14:textId="77777777" w:rsidR="00FB0193" w:rsidRDefault="00FB0193"/>
                        <w:p w14:paraId="16E497DC" w14:textId="77777777" w:rsidR="00FB0193" w:rsidRDefault="00FB0193"/>
                        <w:p w14:paraId="2855855E" w14:textId="77777777" w:rsidR="00FB0193" w:rsidRDefault="00FB0193"/>
                        <w:p w14:paraId="782BB0DC" w14:textId="77777777" w:rsidR="00FB0193" w:rsidRDefault="00FB0193"/>
                        <w:p w14:paraId="3A41D4D2" w14:textId="77777777" w:rsidR="00FB0193" w:rsidRDefault="00FB0193"/>
                        <w:p w14:paraId="4E338359" w14:textId="25624102" w:rsidR="00FB0193" w:rsidRDefault="00FB0193"/>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BD52446" wp14:editId="2396525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75B84" w14:textId="25C33655" w:rsidR="00FB0193" w:rsidRDefault="00FB0193">
                                <w:pPr>
                                  <w:spacing w:before="240"/>
                                  <w:jc w:val="center"/>
                                  <w:rPr>
                                    <w:color w:val="FFFFFF" w:themeColor="background1"/>
                                  </w:rPr>
                                </w:pPr>
                                <w:r w:rsidRPr="00920B03">
                                  <w:rPr>
                                    <w:noProof/>
                                  </w:rPr>
                                  <w:drawing>
                                    <wp:inline distT="0" distB="0" distL="0" distR="0" wp14:anchorId="03EC5F51" wp14:editId="4C564C8A">
                                      <wp:extent cx="2202180" cy="247650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24765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BD52446"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IlyoQ6hAgAAnQUAAA4AAAAAAAAAAAAAAAAALgIAAGRy&#10;cy9lMm9Eb2MueG1sUEsBAi0AFAAGAAgAAAAhAO2futDcAAAABQEAAA8AAAAAAAAAAAAAAAAA+wQA&#10;AGRycy9kb3ducmV2LnhtbFBLBQYAAAAABAAEAPMAAAAEBgAAAAA=&#10;" fillcolor="#1f497d [3215]" stroked="f" strokeweight="2pt">
                    <v:textbox inset="14.4pt,14.4pt,14.4pt,28.8pt">
                      <w:txbxContent>
                        <w:p w14:paraId="01475B84" w14:textId="25C33655" w:rsidR="00FB0193" w:rsidRDefault="00FB0193">
                          <w:pPr>
                            <w:spacing w:before="240"/>
                            <w:jc w:val="center"/>
                            <w:rPr>
                              <w:color w:val="FFFFFF" w:themeColor="background1"/>
                            </w:rPr>
                          </w:pPr>
                          <w:r w:rsidRPr="00920B03">
                            <w:rPr>
                              <w:noProof/>
                            </w:rPr>
                            <w:drawing>
                              <wp:inline distT="0" distB="0" distL="0" distR="0" wp14:anchorId="03EC5F51" wp14:editId="4C564C8A">
                                <wp:extent cx="2202180" cy="247650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247650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5E266842" wp14:editId="027A843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3591C7F"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01751" wp14:editId="1CFB3B4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D4BD006"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D1DA36D" wp14:editId="0ED3E81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itel"/>
                                  <w:id w:val="-1513296572"/>
                                  <w:dataBinding w:prefixMappings="xmlns:ns0='http://schemas.openxmlformats.org/package/2006/metadata/core-properties' xmlns:ns1='http://purl.org/dc/elements/1.1/'" w:xpath="/ns0:coreProperties[1]/ns1:title[1]" w:storeItemID="{6C3C8BC8-F283-45AE-878A-BAB7291924A1}"/>
                                  <w:text/>
                                </w:sdtPr>
                                <w:sdtEndPr/>
                                <w:sdtContent>
                                  <w:p w14:paraId="5A8CE4B6" w14:textId="2E62836B" w:rsidR="00FB0193" w:rsidRDefault="00FB0193">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Beleidsplan Juventa ‘12</w:t>
                                    </w:r>
                                  </w:p>
                                </w:sdtContent>
                              </w:sdt>
                              <w:sdt>
                                <w:sdtPr>
                                  <w:rPr>
                                    <w:rFonts w:asciiTheme="majorHAnsi" w:eastAsiaTheme="majorEastAsia" w:hAnsiTheme="majorHAnsi" w:cstheme="majorBidi"/>
                                    <w:color w:val="1F497D" w:themeColor="text2"/>
                                    <w:sz w:val="32"/>
                                    <w:szCs w:val="32"/>
                                  </w:rPr>
                                  <w:alias w:val="Ondertitel"/>
                                  <w:id w:val="-1388409812"/>
                                  <w:showingPlcHdr/>
                                  <w:dataBinding w:prefixMappings="xmlns:ns0='http://schemas.openxmlformats.org/package/2006/metadata/core-properties' xmlns:ns1='http://purl.org/dc/elements/1.1/'" w:xpath="/ns0:coreProperties[1]/ns1:subject[1]" w:storeItemID="{6C3C8BC8-F283-45AE-878A-BAB7291924A1}"/>
                                  <w:text/>
                                </w:sdtPr>
                                <w:sdtEndPr/>
                                <w:sdtContent>
                                  <w:p w14:paraId="6A2F1290" w14:textId="4F33FC97" w:rsidR="00FB0193" w:rsidRDefault="00FB0193">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D1DA36D"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4F81BD" w:themeColor="accent1"/>
                              <w:sz w:val="72"/>
                              <w:szCs w:val="72"/>
                            </w:rPr>
                            <w:alias w:val="Titel"/>
                            <w:id w:val="-1513296572"/>
                            <w:dataBinding w:prefixMappings="xmlns:ns0='http://schemas.openxmlformats.org/package/2006/metadata/core-properties' xmlns:ns1='http://purl.org/dc/elements/1.1/'" w:xpath="/ns0:coreProperties[1]/ns1:title[1]" w:storeItemID="{6C3C8BC8-F283-45AE-878A-BAB7291924A1}"/>
                            <w:text/>
                          </w:sdtPr>
                          <w:sdtEndPr/>
                          <w:sdtContent>
                            <w:p w14:paraId="5A8CE4B6" w14:textId="2E62836B" w:rsidR="00FB0193" w:rsidRDefault="00FB0193">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Beleidsplan Juventa ‘12</w:t>
                              </w:r>
                            </w:p>
                          </w:sdtContent>
                        </w:sdt>
                        <w:sdt>
                          <w:sdtPr>
                            <w:rPr>
                              <w:rFonts w:asciiTheme="majorHAnsi" w:eastAsiaTheme="majorEastAsia" w:hAnsiTheme="majorHAnsi" w:cstheme="majorBidi"/>
                              <w:color w:val="1F497D" w:themeColor="text2"/>
                              <w:sz w:val="32"/>
                              <w:szCs w:val="32"/>
                            </w:rPr>
                            <w:alias w:val="Ondertitel"/>
                            <w:id w:val="-1388409812"/>
                            <w:showingPlcHdr/>
                            <w:dataBinding w:prefixMappings="xmlns:ns0='http://schemas.openxmlformats.org/package/2006/metadata/core-properties' xmlns:ns1='http://purl.org/dc/elements/1.1/'" w:xpath="/ns0:coreProperties[1]/ns1:subject[1]" w:storeItemID="{6C3C8BC8-F283-45AE-878A-BAB7291924A1}"/>
                            <w:text/>
                          </w:sdtPr>
                          <w:sdtEndPr/>
                          <w:sdtContent>
                            <w:p w14:paraId="6A2F1290" w14:textId="4F33FC97" w:rsidR="00FB0193" w:rsidRDefault="00FB0193">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v:textbox>
                    <w10:wrap type="square" anchorx="page" anchory="page"/>
                  </v:shape>
                </w:pict>
              </mc:Fallback>
            </mc:AlternateContent>
          </w:r>
        </w:p>
        <w:p w14:paraId="7A6C83C5" w14:textId="0D19A427" w:rsidR="00F145D9" w:rsidRDefault="00FB1A79">
          <w:pPr>
            <w:rPr>
              <w:rFonts w:asciiTheme="majorHAnsi" w:eastAsiaTheme="majorEastAsia" w:hAnsiTheme="majorHAnsi" w:cstheme="majorBidi"/>
              <w:color w:val="365F91" w:themeColor="accent1" w:themeShade="BF"/>
              <w:sz w:val="32"/>
              <w:szCs w:val="32"/>
              <w:lang w:eastAsia="nl-NL"/>
            </w:rPr>
          </w:pPr>
          <w:r>
            <w:rPr>
              <w:noProof/>
            </w:rPr>
            <w:drawing>
              <wp:anchor distT="0" distB="0" distL="114300" distR="114300" simplePos="0" relativeHeight="251665408" behindDoc="0" locked="0" layoutInCell="1" allowOverlap="1" wp14:anchorId="76781D29" wp14:editId="227609CA">
                <wp:simplePos x="0" y="0"/>
                <wp:positionH relativeFrom="column">
                  <wp:posOffset>2673985</wp:posOffset>
                </wp:positionH>
                <wp:positionV relativeFrom="paragraph">
                  <wp:posOffset>4202430</wp:posOffset>
                </wp:positionV>
                <wp:extent cx="2529840" cy="1408430"/>
                <wp:effectExtent l="0" t="0" r="381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840" cy="1408430"/>
                        </a:xfrm>
                        <a:prstGeom prst="rect">
                          <a:avLst/>
                        </a:prstGeom>
                        <a:noFill/>
                      </pic:spPr>
                    </pic:pic>
                  </a:graphicData>
                </a:graphic>
                <wp14:sizeRelH relativeFrom="page">
                  <wp14:pctWidth>0</wp14:pctWidth>
                </wp14:sizeRelH>
                <wp14:sizeRelV relativeFrom="page">
                  <wp14:pctHeight>0</wp14:pctHeight>
                </wp14:sizeRelV>
              </wp:anchor>
            </w:drawing>
          </w:r>
          <w:r w:rsidR="00F145D9">
            <w:br w:type="page"/>
          </w:r>
        </w:p>
      </w:sdtContent>
    </w:sdt>
    <w:sdt>
      <w:sdtPr>
        <w:rPr>
          <w:rFonts w:asciiTheme="minorHAnsi" w:eastAsiaTheme="minorHAnsi" w:hAnsiTheme="minorHAnsi" w:cstheme="minorBidi"/>
          <w:color w:val="auto"/>
          <w:sz w:val="22"/>
          <w:szCs w:val="22"/>
          <w:lang w:eastAsia="en-US"/>
        </w:rPr>
        <w:id w:val="-553782297"/>
        <w:docPartObj>
          <w:docPartGallery w:val="Table of Contents"/>
          <w:docPartUnique/>
        </w:docPartObj>
      </w:sdtPr>
      <w:sdtEndPr>
        <w:rPr>
          <w:b/>
          <w:bCs/>
        </w:rPr>
      </w:sdtEndPr>
      <w:sdtContent>
        <w:p w14:paraId="3094977A" w14:textId="402F3E8A" w:rsidR="00544F9B" w:rsidRDefault="00544F9B">
          <w:pPr>
            <w:pStyle w:val="Kopvaninhoudsopgave"/>
          </w:pPr>
          <w:r>
            <w:t>Inhoudsopgave</w:t>
          </w:r>
        </w:p>
        <w:p w14:paraId="53D97E02" w14:textId="10064BF8" w:rsidR="004D7C66" w:rsidRDefault="00544F9B">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23062716" w:history="1">
            <w:r w:rsidR="004D7C66" w:rsidRPr="00987EEB">
              <w:rPr>
                <w:rStyle w:val="Hyperlink"/>
                <w:noProof/>
              </w:rPr>
              <w:t>1.</w:t>
            </w:r>
            <w:r w:rsidR="004D7C66">
              <w:rPr>
                <w:rFonts w:eastAsiaTheme="minorEastAsia"/>
                <w:noProof/>
                <w:lang w:eastAsia="nl-NL"/>
              </w:rPr>
              <w:tab/>
            </w:r>
            <w:r w:rsidR="004D7C66" w:rsidRPr="00987EEB">
              <w:rPr>
                <w:rStyle w:val="Hyperlink"/>
                <w:noProof/>
              </w:rPr>
              <w:t>Inleiding</w:t>
            </w:r>
            <w:r w:rsidR="004D7C66">
              <w:rPr>
                <w:noProof/>
                <w:webHidden/>
              </w:rPr>
              <w:tab/>
            </w:r>
            <w:r w:rsidR="004D7C66">
              <w:rPr>
                <w:noProof/>
                <w:webHidden/>
              </w:rPr>
              <w:fldChar w:fldCharType="begin"/>
            </w:r>
            <w:r w:rsidR="004D7C66">
              <w:rPr>
                <w:noProof/>
                <w:webHidden/>
              </w:rPr>
              <w:instrText xml:space="preserve"> PAGEREF _Toc23062716 \h </w:instrText>
            </w:r>
            <w:r w:rsidR="004D7C66">
              <w:rPr>
                <w:noProof/>
                <w:webHidden/>
              </w:rPr>
            </w:r>
            <w:r w:rsidR="004D7C66">
              <w:rPr>
                <w:noProof/>
                <w:webHidden/>
              </w:rPr>
              <w:fldChar w:fldCharType="separate"/>
            </w:r>
            <w:r w:rsidR="004D7C66">
              <w:rPr>
                <w:noProof/>
                <w:webHidden/>
              </w:rPr>
              <w:t>2</w:t>
            </w:r>
            <w:r w:rsidR="004D7C66">
              <w:rPr>
                <w:noProof/>
                <w:webHidden/>
              </w:rPr>
              <w:fldChar w:fldCharType="end"/>
            </w:r>
          </w:hyperlink>
        </w:p>
        <w:p w14:paraId="59C3F914" w14:textId="569253AE" w:rsidR="004D7C66" w:rsidRDefault="008F48AF">
          <w:pPr>
            <w:pStyle w:val="Inhopg2"/>
            <w:tabs>
              <w:tab w:val="left" w:pos="880"/>
              <w:tab w:val="right" w:leader="dot" w:pos="9062"/>
            </w:tabs>
            <w:rPr>
              <w:rFonts w:eastAsiaTheme="minorEastAsia"/>
              <w:noProof/>
              <w:lang w:eastAsia="nl-NL"/>
            </w:rPr>
          </w:pPr>
          <w:hyperlink w:anchor="_Toc23062717" w:history="1">
            <w:r w:rsidR="004D7C66" w:rsidRPr="00987EEB">
              <w:rPr>
                <w:rStyle w:val="Hyperlink"/>
                <w:noProof/>
              </w:rPr>
              <w:t>1.1</w:t>
            </w:r>
            <w:r w:rsidR="004D7C66">
              <w:rPr>
                <w:rFonts w:eastAsiaTheme="minorEastAsia"/>
                <w:noProof/>
                <w:lang w:eastAsia="nl-NL"/>
              </w:rPr>
              <w:tab/>
            </w:r>
            <w:r w:rsidR="004D7C66" w:rsidRPr="00987EEB">
              <w:rPr>
                <w:rStyle w:val="Hyperlink"/>
                <w:noProof/>
              </w:rPr>
              <w:t>Welkom</w:t>
            </w:r>
            <w:r w:rsidR="004D7C66">
              <w:rPr>
                <w:noProof/>
                <w:webHidden/>
              </w:rPr>
              <w:tab/>
            </w:r>
            <w:r w:rsidR="004D7C66">
              <w:rPr>
                <w:noProof/>
                <w:webHidden/>
              </w:rPr>
              <w:fldChar w:fldCharType="begin"/>
            </w:r>
            <w:r w:rsidR="004D7C66">
              <w:rPr>
                <w:noProof/>
                <w:webHidden/>
              </w:rPr>
              <w:instrText xml:space="preserve"> PAGEREF _Toc23062717 \h </w:instrText>
            </w:r>
            <w:r w:rsidR="004D7C66">
              <w:rPr>
                <w:noProof/>
                <w:webHidden/>
              </w:rPr>
            </w:r>
            <w:r w:rsidR="004D7C66">
              <w:rPr>
                <w:noProof/>
                <w:webHidden/>
              </w:rPr>
              <w:fldChar w:fldCharType="separate"/>
            </w:r>
            <w:r w:rsidR="004D7C66">
              <w:rPr>
                <w:noProof/>
                <w:webHidden/>
              </w:rPr>
              <w:t>2</w:t>
            </w:r>
            <w:r w:rsidR="004D7C66">
              <w:rPr>
                <w:noProof/>
                <w:webHidden/>
              </w:rPr>
              <w:fldChar w:fldCharType="end"/>
            </w:r>
          </w:hyperlink>
        </w:p>
        <w:p w14:paraId="4E3752C0" w14:textId="026B2D1E" w:rsidR="004D7C66" w:rsidRDefault="008F48AF">
          <w:pPr>
            <w:pStyle w:val="Inhopg1"/>
            <w:tabs>
              <w:tab w:val="left" w:pos="440"/>
              <w:tab w:val="right" w:leader="dot" w:pos="9062"/>
            </w:tabs>
            <w:rPr>
              <w:rFonts w:eastAsiaTheme="minorEastAsia"/>
              <w:noProof/>
              <w:lang w:eastAsia="nl-NL"/>
            </w:rPr>
          </w:pPr>
          <w:hyperlink w:anchor="_Toc23062718" w:history="1">
            <w:r w:rsidR="004D7C66" w:rsidRPr="00987EEB">
              <w:rPr>
                <w:rStyle w:val="Hyperlink"/>
                <w:noProof/>
              </w:rPr>
              <w:t>2.</w:t>
            </w:r>
            <w:r w:rsidR="004D7C66">
              <w:rPr>
                <w:rFonts w:eastAsiaTheme="minorEastAsia"/>
                <w:noProof/>
                <w:lang w:eastAsia="nl-NL"/>
              </w:rPr>
              <w:tab/>
            </w:r>
            <w:r w:rsidR="004D7C66" w:rsidRPr="00987EEB">
              <w:rPr>
                <w:rStyle w:val="Hyperlink"/>
                <w:noProof/>
              </w:rPr>
              <w:t>Algemeen beleid Juventa’12</w:t>
            </w:r>
            <w:r w:rsidR="004D7C66">
              <w:rPr>
                <w:noProof/>
                <w:webHidden/>
              </w:rPr>
              <w:tab/>
            </w:r>
            <w:r w:rsidR="004D7C66">
              <w:rPr>
                <w:noProof/>
                <w:webHidden/>
              </w:rPr>
              <w:fldChar w:fldCharType="begin"/>
            </w:r>
            <w:r w:rsidR="004D7C66">
              <w:rPr>
                <w:noProof/>
                <w:webHidden/>
              </w:rPr>
              <w:instrText xml:space="preserve"> PAGEREF _Toc23062718 \h </w:instrText>
            </w:r>
            <w:r w:rsidR="004D7C66">
              <w:rPr>
                <w:noProof/>
                <w:webHidden/>
              </w:rPr>
            </w:r>
            <w:r w:rsidR="004D7C66">
              <w:rPr>
                <w:noProof/>
                <w:webHidden/>
              </w:rPr>
              <w:fldChar w:fldCharType="separate"/>
            </w:r>
            <w:r w:rsidR="004D7C66">
              <w:rPr>
                <w:noProof/>
                <w:webHidden/>
              </w:rPr>
              <w:t>2</w:t>
            </w:r>
            <w:r w:rsidR="004D7C66">
              <w:rPr>
                <w:noProof/>
                <w:webHidden/>
              </w:rPr>
              <w:fldChar w:fldCharType="end"/>
            </w:r>
          </w:hyperlink>
        </w:p>
        <w:p w14:paraId="3B6E6B76" w14:textId="66771DB3" w:rsidR="004D7C66" w:rsidRDefault="008F48AF">
          <w:pPr>
            <w:pStyle w:val="Inhopg2"/>
            <w:tabs>
              <w:tab w:val="right" w:leader="dot" w:pos="9062"/>
            </w:tabs>
            <w:rPr>
              <w:rFonts w:eastAsiaTheme="minorEastAsia"/>
              <w:noProof/>
              <w:lang w:eastAsia="nl-NL"/>
            </w:rPr>
          </w:pPr>
          <w:hyperlink w:anchor="_Toc23062719" w:history="1">
            <w:r w:rsidR="004D7C66" w:rsidRPr="00987EEB">
              <w:rPr>
                <w:rStyle w:val="Hyperlink"/>
                <w:noProof/>
              </w:rPr>
              <w:t>2.1 Missie (hier staan wij voor):</w:t>
            </w:r>
            <w:r w:rsidR="004D7C66">
              <w:rPr>
                <w:noProof/>
                <w:webHidden/>
              </w:rPr>
              <w:tab/>
            </w:r>
            <w:r w:rsidR="004D7C66">
              <w:rPr>
                <w:noProof/>
                <w:webHidden/>
              </w:rPr>
              <w:fldChar w:fldCharType="begin"/>
            </w:r>
            <w:r w:rsidR="004D7C66">
              <w:rPr>
                <w:noProof/>
                <w:webHidden/>
              </w:rPr>
              <w:instrText xml:space="preserve"> PAGEREF _Toc23062719 \h </w:instrText>
            </w:r>
            <w:r w:rsidR="004D7C66">
              <w:rPr>
                <w:noProof/>
                <w:webHidden/>
              </w:rPr>
            </w:r>
            <w:r w:rsidR="004D7C66">
              <w:rPr>
                <w:noProof/>
                <w:webHidden/>
              </w:rPr>
              <w:fldChar w:fldCharType="separate"/>
            </w:r>
            <w:r w:rsidR="004D7C66">
              <w:rPr>
                <w:noProof/>
                <w:webHidden/>
              </w:rPr>
              <w:t>2</w:t>
            </w:r>
            <w:r w:rsidR="004D7C66">
              <w:rPr>
                <w:noProof/>
                <w:webHidden/>
              </w:rPr>
              <w:fldChar w:fldCharType="end"/>
            </w:r>
          </w:hyperlink>
        </w:p>
        <w:p w14:paraId="161D744C" w14:textId="26DF9318" w:rsidR="004D7C66" w:rsidRDefault="008F48AF">
          <w:pPr>
            <w:pStyle w:val="Inhopg2"/>
            <w:tabs>
              <w:tab w:val="right" w:leader="dot" w:pos="9062"/>
            </w:tabs>
            <w:rPr>
              <w:rFonts w:eastAsiaTheme="minorEastAsia"/>
              <w:noProof/>
              <w:lang w:eastAsia="nl-NL"/>
            </w:rPr>
          </w:pPr>
          <w:hyperlink w:anchor="_Toc23062720" w:history="1">
            <w:r w:rsidR="004D7C66" w:rsidRPr="00987EEB">
              <w:rPr>
                <w:rStyle w:val="Hyperlink"/>
                <w:noProof/>
              </w:rPr>
              <w:t>2.2 Visie (hier gaan wij voor):</w:t>
            </w:r>
            <w:r w:rsidR="004D7C66">
              <w:rPr>
                <w:noProof/>
                <w:webHidden/>
              </w:rPr>
              <w:tab/>
            </w:r>
            <w:r w:rsidR="004D7C66">
              <w:rPr>
                <w:noProof/>
                <w:webHidden/>
              </w:rPr>
              <w:fldChar w:fldCharType="begin"/>
            </w:r>
            <w:r w:rsidR="004D7C66">
              <w:rPr>
                <w:noProof/>
                <w:webHidden/>
              </w:rPr>
              <w:instrText xml:space="preserve"> PAGEREF _Toc23062720 \h </w:instrText>
            </w:r>
            <w:r w:rsidR="004D7C66">
              <w:rPr>
                <w:noProof/>
                <w:webHidden/>
              </w:rPr>
            </w:r>
            <w:r w:rsidR="004D7C66">
              <w:rPr>
                <w:noProof/>
                <w:webHidden/>
              </w:rPr>
              <w:fldChar w:fldCharType="separate"/>
            </w:r>
            <w:r w:rsidR="004D7C66">
              <w:rPr>
                <w:noProof/>
                <w:webHidden/>
              </w:rPr>
              <w:t>2</w:t>
            </w:r>
            <w:r w:rsidR="004D7C66">
              <w:rPr>
                <w:noProof/>
                <w:webHidden/>
              </w:rPr>
              <w:fldChar w:fldCharType="end"/>
            </w:r>
          </w:hyperlink>
        </w:p>
        <w:p w14:paraId="030346B4" w14:textId="6E46DEA3" w:rsidR="004D7C66" w:rsidRDefault="008F48AF">
          <w:pPr>
            <w:pStyle w:val="Inhopg2"/>
            <w:tabs>
              <w:tab w:val="right" w:leader="dot" w:pos="9062"/>
            </w:tabs>
            <w:rPr>
              <w:rFonts w:eastAsiaTheme="minorEastAsia"/>
              <w:noProof/>
              <w:lang w:eastAsia="nl-NL"/>
            </w:rPr>
          </w:pPr>
          <w:hyperlink w:anchor="_Toc23062721" w:history="1">
            <w:r w:rsidR="004D7C66" w:rsidRPr="00987EEB">
              <w:rPr>
                <w:rStyle w:val="Hyperlink"/>
                <w:noProof/>
              </w:rPr>
              <w:t>2.3 Wat vinden we belangrijk?</w:t>
            </w:r>
            <w:r w:rsidR="004D7C66">
              <w:rPr>
                <w:noProof/>
                <w:webHidden/>
              </w:rPr>
              <w:tab/>
            </w:r>
            <w:r w:rsidR="004D7C66">
              <w:rPr>
                <w:noProof/>
                <w:webHidden/>
              </w:rPr>
              <w:fldChar w:fldCharType="begin"/>
            </w:r>
            <w:r w:rsidR="004D7C66">
              <w:rPr>
                <w:noProof/>
                <w:webHidden/>
              </w:rPr>
              <w:instrText xml:space="preserve"> PAGEREF _Toc23062721 \h </w:instrText>
            </w:r>
            <w:r w:rsidR="004D7C66">
              <w:rPr>
                <w:noProof/>
                <w:webHidden/>
              </w:rPr>
            </w:r>
            <w:r w:rsidR="004D7C66">
              <w:rPr>
                <w:noProof/>
                <w:webHidden/>
              </w:rPr>
              <w:fldChar w:fldCharType="separate"/>
            </w:r>
            <w:r w:rsidR="004D7C66">
              <w:rPr>
                <w:noProof/>
                <w:webHidden/>
              </w:rPr>
              <w:t>3</w:t>
            </w:r>
            <w:r w:rsidR="004D7C66">
              <w:rPr>
                <w:noProof/>
                <w:webHidden/>
              </w:rPr>
              <w:fldChar w:fldCharType="end"/>
            </w:r>
          </w:hyperlink>
        </w:p>
        <w:p w14:paraId="2FBC189F" w14:textId="10CC70C3" w:rsidR="004D7C66" w:rsidRDefault="008F48AF">
          <w:pPr>
            <w:pStyle w:val="Inhopg3"/>
            <w:rPr>
              <w:rFonts w:eastAsiaTheme="minorEastAsia"/>
            </w:rPr>
          </w:pPr>
          <w:hyperlink w:anchor="_Toc23062722" w:history="1">
            <w:r w:rsidR="004D7C66" w:rsidRPr="00987EEB">
              <w:rPr>
                <w:rStyle w:val="Hyperlink"/>
              </w:rPr>
              <w:t>Vrijwilligers</w:t>
            </w:r>
            <w:r w:rsidR="004D7C66">
              <w:rPr>
                <w:webHidden/>
              </w:rPr>
              <w:tab/>
            </w:r>
            <w:r w:rsidR="004D7C66">
              <w:rPr>
                <w:webHidden/>
              </w:rPr>
              <w:fldChar w:fldCharType="begin"/>
            </w:r>
            <w:r w:rsidR="004D7C66">
              <w:rPr>
                <w:webHidden/>
              </w:rPr>
              <w:instrText xml:space="preserve"> PAGEREF _Toc23062722 \h </w:instrText>
            </w:r>
            <w:r w:rsidR="004D7C66">
              <w:rPr>
                <w:webHidden/>
              </w:rPr>
            </w:r>
            <w:r w:rsidR="004D7C66">
              <w:rPr>
                <w:webHidden/>
              </w:rPr>
              <w:fldChar w:fldCharType="separate"/>
            </w:r>
            <w:r w:rsidR="004D7C66">
              <w:rPr>
                <w:webHidden/>
              </w:rPr>
              <w:t>3</w:t>
            </w:r>
            <w:r w:rsidR="004D7C66">
              <w:rPr>
                <w:webHidden/>
              </w:rPr>
              <w:fldChar w:fldCharType="end"/>
            </w:r>
          </w:hyperlink>
        </w:p>
        <w:p w14:paraId="5E094C33" w14:textId="22B64004" w:rsidR="004D7C66" w:rsidRDefault="008F48AF">
          <w:pPr>
            <w:pStyle w:val="Inhopg2"/>
            <w:tabs>
              <w:tab w:val="right" w:leader="dot" w:pos="9062"/>
            </w:tabs>
            <w:rPr>
              <w:rFonts w:eastAsiaTheme="minorEastAsia"/>
              <w:noProof/>
              <w:lang w:eastAsia="nl-NL"/>
            </w:rPr>
          </w:pPr>
          <w:hyperlink w:anchor="_Toc23062723" w:history="1">
            <w:r w:rsidR="004D7C66" w:rsidRPr="00987EEB">
              <w:rPr>
                <w:rStyle w:val="Hyperlink"/>
                <w:noProof/>
              </w:rPr>
              <w:t>2.4 Organisatie</w:t>
            </w:r>
            <w:r w:rsidR="004D7C66">
              <w:rPr>
                <w:noProof/>
                <w:webHidden/>
              </w:rPr>
              <w:tab/>
            </w:r>
            <w:r w:rsidR="004D7C66">
              <w:rPr>
                <w:noProof/>
                <w:webHidden/>
              </w:rPr>
              <w:fldChar w:fldCharType="begin"/>
            </w:r>
            <w:r w:rsidR="004D7C66">
              <w:rPr>
                <w:noProof/>
                <w:webHidden/>
              </w:rPr>
              <w:instrText xml:space="preserve"> PAGEREF _Toc23062723 \h </w:instrText>
            </w:r>
            <w:r w:rsidR="004D7C66">
              <w:rPr>
                <w:noProof/>
                <w:webHidden/>
              </w:rPr>
            </w:r>
            <w:r w:rsidR="004D7C66">
              <w:rPr>
                <w:noProof/>
                <w:webHidden/>
              </w:rPr>
              <w:fldChar w:fldCharType="separate"/>
            </w:r>
            <w:r w:rsidR="004D7C66">
              <w:rPr>
                <w:noProof/>
                <w:webHidden/>
              </w:rPr>
              <w:t>4</w:t>
            </w:r>
            <w:r w:rsidR="004D7C66">
              <w:rPr>
                <w:noProof/>
                <w:webHidden/>
              </w:rPr>
              <w:fldChar w:fldCharType="end"/>
            </w:r>
          </w:hyperlink>
        </w:p>
        <w:p w14:paraId="25BD3977" w14:textId="69BF753D" w:rsidR="004D7C66" w:rsidRDefault="008F48AF">
          <w:pPr>
            <w:pStyle w:val="Inhopg2"/>
            <w:tabs>
              <w:tab w:val="left" w:pos="880"/>
              <w:tab w:val="right" w:leader="dot" w:pos="9062"/>
            </w:tabs>
            <w:rPr>
              <w:rFonts w:eastAsiaTheme="minorEastAsia"/>
              <w:noProof/>
              <w:lang w:eastAsia="nl-NL"/>
            </w:rPr>
          </w:pPr>
          <w:hyperlink w:anchor="_Toc23062724" w:history="1">
            <w:r w:rsidR="004D7C66" w:rsidRPr="00987EEB">
              <w:rPr>
                <w:rStyle w:val="Hyperlink"/>
                <w:noProof/>
              </w:rPr>
              <w:t>2.5</w:t>
            </w:r>
            <w:r w:rsidR="004D7C66">
              <w:rPr>
                <w:rFonts w:eastAsiaTheme="minorEastAsia"/>
                <w:noProof/>
                <w:lang w:eastAsia="nl-NL"/>
              </w:rPr>
              <w:tab/>
            </w:r>
            <w:r w:rsidR="004D7C66" w:rsidRPr="00987EEB">
              <w:rPr>
                <w:rStyle w:val="Hyperlink"/>
                <w:noProof/>
              </w:rPr>
              <w:t>Organogram</w:t>
            </w:r>
            <w:r w:rsidR="004D7C66">
              <w:rPr>
                <w:noProof/>
                <w:webHidden/>
              </w:rPr>
              <w:tab/>
            </w:r>
            <w:r w:rsidR="004D7C66">
              <w:rPr>
                <w:noProof/>
                <w:webHidden/>
              </w:rPr>
              <w:fldChar w:fldCharType="begin"/>
            </w:r>
            <w:r w:rsidR="004D7C66">
              <w:rPr>
                <w:noProof/>
                <w:webHidden/>
              </w:rPr>
              <w:instrText xml:space="preserve"> PAGEREF _Toc23062724 \h </w:instrText>
            </w:r>
            <w:r w:rsidR="004D7C66">
              <w:rPr>
                <w:noProof/>
                <w:webHidden/>
              </w:rPr>
            </w:r>
            <w:r w:rsidR="004D7C66">
              <w:rPr>
                <w:noProof/>
                <w:webHidden/>
              </w:rPr>
              <w:fldChar w:fldCharType="separate"/>
            </w:r>
            <w:r w:rsidR="004D7C66">
              <w:rPr>
                <w:noProof/>
                <w:webHidden/>
              </w:rPr>
              <w:t>6</w:t>
            </w:r>
            <w:r w:rsidR="004D7C66">
              <w:rPr>
                <w:noProof/>
                <w:webHidden/>
              </w:rPr>
              <w:fldChar w:fldCharType="end"/>
            </w:r>
          </w:hyperlink>
        </w:p>
        <w:p w14:paraId="67524426" w14:textId="48A8793A" w:rsidR="004D7C66" w:rsidRDefault="008F48AF">
          <w:pPr>
            <w:pStyle w:val="Inhopg1"/>
            <w:tabs>
              <w:tab w:val="left" w:pos="440"/>
              <w:tab w:val="right" w:leader="dot" w:pos="9062"/>
            </w:tabs>
            <w:rPr>
              <w:rFonts w:eastAsiaTheme="minorEastAsia"/>
              <w:noProof/>
              <w:lang w:eastAsia="nl-NL"/>
            </w:rPr>
          </w:pPr>
          <w:hyperlink w:anchor="_Toc23062725" w:history="1">
            <w:r w:rsidR="004D7C66" w:rsidRPr="00987EEB">
              <w:rPr>
                <w:rStyle w:val="Hyperlink"/>
                <w:noProof/>
                <w:lang w:eastAsia="nl-NL"/>
              </w:rPr>
              <w:t>3.</w:t>
            </w:r>
            <w:r w:rsidR="004D7C66">
              <w:rPr>
                <w:rFonts w:eastAsiaTheme="minorEastAsia"/>
                <w:noProof/>
                <w:lang w:eastAsia="nl-NL"/>
              </w:rPr>
              <w:tab/>
            </w:r>
            <w:r w:rsidR="004D7C66" w:rsidRPr="00987EEB">
              <w:rPr>
                <w:rStyle w:val="Hyperlink"/>
                <w:noProof/>
                <w:lang w:eastAsia="nl-NL"/>
              </w:rPr>
              <w:t>Commissies en taken</w:t>
            </w:r>
            <w:r w:rsidR="004D7C66">
              <w:rPr>
                <w:noProof/>
                <w:webHidden/>
              </w:rPr>
              <w:tab/>
            </w:r>
            <w:r w:rsidR="004D7C66">
              <w:rPr>
                <w:noProof/>
                <w:webHidden/>
              </w:rPr>
              <w:fldChar w:fldCharType="begin"/>
            </w:r>
            <w:r w:rsidR="004D7C66">
              <w:rPr>
                <w:noProof/>
                <w:webHidden/>
              </w:rPr>
              <w:instrText xml:space="preserve"> PAGEREF _Toc23062725 \h </w:instrText>
            </w:r>
            <w:r w:rsidR="004D7C66">
              <w:rPr>
                <w:noProof/>
                <w:webHidden/>
              </w:rPr>
            </w:r>
            <w:r w:rsidR="004D7C66">
              <w:rPr>
                <w:noProof/>
                <w:webHidden/>
              </w:rPr>
              <w:fldChar w:fldCharType="separate"/>
            </w:r>
            <w:r w:rsidR="004D7C66">
              <w:rPr>
                <w:noProof/>
                <w:webHidden/>
              </w:rPr>
              <w:t>7</w:t>
            </w:r>
            <w:r w:rsidR="004D7C66">
              <w:rPr>
                <w:noProof/>
                <w:webHidden/>
              </w:rPr>
              <w:fldChar w:fldCharType="end"/>
            </w:r>
          </w:hyperlink>
        </w:p>
        <w:p w14:paraId="5A0D4F4D" w14:textId="748864A3" w:rsidR="004D7C66" w:rsidRDefault="008F48AF">
          <w:pPr>
            <w:pStyle w:val="Inhopg2"/>
            <w:tabs>
              <w:tab w:val="left" w:pos="880"/>
              <w:tab w:val="right" w:leader="dot" w:pos="9062"/>
            </w:tabs>
            <w:rPr>
              <w:rFonts w:eastAsiaTheme="minorEastAsia"/>
              <w:noProof/>
              <w:lang w:eastAsia="nl-NL"/>
            </w:rPr>
          </w:pPr>
          <w:hyperlink w:anchor="_Toc23062726" w:history="1">
            <w:r w:rsidR="004D7C66" w:rsidRPr="00987EEB">
              <w:rPr>
                <w:rStyle w:val="Hyperlink"/>
                <w:noProof/>
                <w:lang w:eastAsia="nl-NL"/>
              </w:rPr>
              <w:t>3.1</w:t>
            </w:r>
            <w:r w:rsidR="004D7C66">
              <w:rPr>
                <w:rFonts w:eastAsiaTheme="minorEastAsia"/>
                <w:noProof/>
                <w:lang w:eastAsia="nl-NL"/>
              </w:rPr>
              <w:tab/>
            </w:r>
            <w:r w:rsidR="004D7C66" w:rsidRPr="00987EEB">
              <w:rPr>
                <w:rStyle w:val="Hyperlink"/>
                <w:noProof/>
                <w:lang w:eastAsia="nl-NL"/>
              </w:rPr>
              <w:t>Voetbalondersteunende commissies</w:t>
            </w:r>
            <w:r w:rsidR="004D7C66">
              <w:rPr>
                <w:noProof/>
                <w:webHidden/>
              </w:rPr>
              <w:tab/>
            </w:r>
            <w:r w:rsidR="004D7C66">
              <w:rPr>
                <w:noProof/>
                <w:webHidden/>
              </w:rPr>
              <w:fldChar w:fldCharType="begin"/>
            </w:r>
            <w:r w:rsidR="004D7C66">
              <w:rPr>
                <w:noProof/>
                <w:webHidden/>
              </w:rPr>
              <w:instrText xml:space="preserve"> PAGEREF _Toc23062726 \h </w:instrText>
            </w:r>
            <w:r w:rsidR="004D7C66">
              <w:rPr>
                <w:noProof/>
                <w:webHidden/>
              </w:rPr>
            </w:r>
            <w:r w:rsidR="004D7C66">
              <w:rPr>
                <w:noProof/>
                <w:webHidden/>
              </w:rPr>
              <w:fldChar w:fldCharType="separate"/>
            </w:r>
            <w:r w:rsidR="004D7C66">
              <w:rPr>
                <w:noProof/>
                <w:webHidden/>
              </w:rPr>
              <w:t>7</w:t>
            </w:r>
            <w:r w:rsidR="004D7C66">
              <w:rPr>
                <w:noProof/>
                <w:webHidden/>
              </w:rPr>
              <w:fldChar w:fldCharType="end"/>
            </w:r>
          </w:hyperlink>
        </w:p>
        <w:p w14:paraId="4BA83395" w14:textId="2B2E8202" w:rsidR="004D7C66" w:rsidRDefault="008F48AF">
          <w:pPr>
            <w:pStyle w:val="Inhopg3"/>
            <w:rPr>
              <w:rFonts w:eastAsiaTheme="minorEastAsia"/>
            </w:rPr>
          </w:pPr>
          <w:hyperlink w:anchor="_Toc23062727" w:history="1">
            <w:r w:rsidR="004D7C66" w:rsidRPr="00987EEB">
              <w:rPr>
                <w:rStyle w:val="Hyperlink"/>
              </w:rPr>
              <w:t>A.</w:t>
            </w:r>
            <w:r w:rsidR="004D7C66">
              <w:rPr>
                <w:rFonts w:eastAsiaTheme="minorEastAsia"/>
              </w:rPr>
              <w:tab/>
            </w:r>
            <w:r w:rsidR="004D7C66" w:rsidRPr="00987EEB">
              <w:rPr>
                <w:rStyle w:val="Hyperlink"/>
              </w:rPr>
              <w:t>Technische Commissie (technisch coördinatoren, scouting en jeugd coördinatoren)</w:t>
            </w:r>
            <w:r w:rsidR="004D7C66">
              <w:rPr>
                <w:webHidden/>
              </w:rPr>
              <w:tab/>
            </w:r>
            <w:r w:rsidR="004D7C66">
              <w:rPr>
                <w:webHidden/>
              </w:rPr>
              <w:fldChar w:fldCharType="begin"/>
            </w:r>
            <w:r w:rsidR="004D7C66">
              <w:rPr>
                <w:webHidden/>
              </w:rPr>
              <w:instrText xml:space="preserve"> PAGEREF _Toc23062727 \h </w:instrText>
            </w:r>
            <w:r w:rsidR="004D7C66">
              <w:rPr>
                <w:webHidden/>
              </w:rPr>
            </w:r>
            <w:r w:rsidR="004D7C66">
              <w:rPr>
                <w:webHidden/>
              </w:rPr>
              <w:fldChar w:fldCharType="separate"/>
            </w:r>
            <w:r w:rsidR="004D7C66">
              <w:rPr>
                <w:webHidden/>
              </w:rPr>
              <w:t>7</w:t>
            </w:r>
            <w:r w:rsidR="004D7C66">
              <w:rPr>
                <w:webHidden/>
              </w:rPr>
              <w:fldChar w:fldCharType="end"/>
            </w:r>
          </w:hyperlink>
        </w:p>
        <w:p w14:paraId="0ECFC994" w14:textId="604FCCD8" w:rsidR="004D7C66" w:rsidRDefault="008F48AF">
          <w:pPr>
            <w:pStyle w:val="Inhopg3"/>
            <w:rPr>
              <w:rFonts w:eastAsiaTheme="minorEastAsia"/>
            </w:rPr>
          </w:pPr>
          <w:hyperlink w:anchor="_Toc23062728" w:history="1">
            <w:r w:rsidR="004D7C66" w:rsidRPr="00987EEB">
              <w:rPr>
                <w:rStyle w:val="Hyperlink"/>
              </w:rPr>
              <w:t>B.</w:t>
            </w:r>
            <w:r w:rsidR="004D7C66">
              <w:rPr>
                <w:rFonts w:eastAsiaTheme="minorEastAsia"/>
              </w:rPr>
              <w:tab/>
            </w:r>
            <w:r w:rsidR="004D7C66" w:rsidRPr="00987EEB">
              <w:rPr>
                <w:rStyle w:val="Hyperlink"/>
              </w:rPr>
              <w:t>Wedstrijdzaken</w:t>
            </w:r>
            <w:r w:rsidR="004D7C66">
              <w:rPr>
                <w:webHidden/>
              </w:rPr>
              <w:tab/>
            </w:r>
            <w:r w:rsidR="004D7C66">
              <w:rPr>
                <w:webHidden/>
              </w:rPr>
              <w:fldChar w:fldCharType="begin"/>
            </w:r>
            <w:r w:rsidR="004D7C66">
              <w:rPr>
                <w:webHidden/>
              </w:rPr>
              <w:instrText xml:space="preserve"> PAGEREF _Toc23062728 \h </w:instrText>
            </w:r>
            <w:r w:rsidR="004D7C66">
              <w:rPr>
                <w:webHidden/>
              </w:rPr>
            </w:r>
            <w:r w:rsidR="004D7C66">
              <w:rPr>
                <w:webHidden/>
              </w:rPr>
              <w:fldChar w:fldCharType="separate"/>
            </w:r>
            <w:r w:rsidR="004D7C66">
              <w:rPr>
                <w:webHidden/>
              </w:rPr>
              <w:t>7</w:t>
            </w:r>
            <w:r w:rsidR="004D7C66">
              <w:rPr>
                <w:webHidden/>
              </w:rPr>
              <w:fldChar w:fldCharType="end"/>
            </w:r>
          </w:hyperlink>
        </w:p>
        <w:p w14:paraId="5474DC33" w14:textId="1C47A063" w:rsidR="004D7C66" w:rsidRDefault="008F48AF">
          <w:pPr>
            <w:pStyle w:val="Inhopg3"/>
            <w:rPr>
              <w:rFonts w:eastAsiaTheme="minorEastAsia"/>
            </w:rPr>
          </w:pPr>
          <w:hyperlink w:anchor="_Toc23062729" w:history="1">
            <w:r w:rsidR="004D7C66" w:rsidRPr="00987EEB">
              <w:rPr>
                <w:rStyle w:val="Hyperlink"/>
              </w:rPr>
              <w:t>C.</w:t>
            </w:r>
            <w:r w:rsidR="004D7C66">
              <w:rPr>
                <w:rFonts w:eastAsiaTheme="minorEastAsia"/>
              </w:rPr>
              <w:tab/>
            </w:r>
            <w:r w:rsidR="004D7C66" w:rsidRPr="00987EEB">
              <w:rPr>
                <w:rStyle w:val="Hyperlink"/>
              </w:rPr>
              <w:t>Jeugdactiviteitencommissie</w:t>
            </w:r>
            <w:r w:rsidR="004D7C66">
              <w:rPr>
                <w:webHidden/>
              </w:rPr>
              <w:tab/>
            </w:r>
            <w:r w:rsidR="004D7C66">
              <w:rPr>
                <w:webHidden/>
              </w:rPr>
              <w:fldChar w:fldCharType="begin"/>
            </w:r>
            <w:r w:rsidR="004D7C66">
              <w:rPr>
                <w:webHidden/>
              </w:rPr>
              <w:instrText xml:space="preserve"> PAGEREF _Toc23062729 \h </w:instrText>
            </w:r>
            <w:r w:rsidR="004D7C66">
              <w:rPr>
                <w:webHidden/>
              </w:rPr>
            </w:r>
            <w:r w:rsidR="004D7C66">
              <w:rPr>
                <w:webHidden/>
              </w:rPr>
              <w:fldChar w:fldCharType="separate"/>
            </w:r>
            <w:r w:rsidR="004D7C66">
              <w:rPr>
                <w:webHidden/>
              </w:rPr>
              <w:t>8</w:t>
            </w:r>
            <w:r w:rsidR="004D7C66">
              <w:rPr>
                <w:webHidden/>
              </w:rPr>
              <w:fldChar w:fldCharType="end"/>
            </w:r>
          </w:hyperlink>
        </w:p>
        <w:p w14:paraId="22307B87" w14:textId="1317E339" w:rsidR="004D7C66" w:rsidRDefault="008F48AF">
          <w:pPr>
            <w:pStyle w:val="Inhopg3"/>
            <w:rPr>
              <w:rFonts w:eastAsiaTheme="minorEastAsia"/>
            </w:rPr>
          </w:pPr>
          <w:hyperlink w:anchor="_Toc23062730" w:history="1">
            <w:r w:rsidR="004D7C66" w:rsidRPr="00987EEB">
              <w:rPr>
                <w:rStyle w:val="Hyperlink"/>
              </w:rPr>
              <w:t>D.</w:t>
            </w:r>
            <w:r w:rsidR="004D7C66">
              <w:rPr>
                <w:rFonts w:eastAsiaTheme="minorEastAsia"/>
              </w:rPr>
              <w:tab/>
            </w:r>
            <w:r w:rsidR="004D7C66" w:rsidRPr="00987EEB">
              <w:rPr>
                <w:rStyle w:val="Hyperlink"/>
              </w:rPr>
              <w:t>Algemene zaken senioren</w:t>
            </w:r>
            <w:r w:rsidR="004D7C66">
              <w:rPr>
                <w:webHidden/>
              </w:rPr>
              <w:tab/>
            </w:r>
            <w:r w:rsidR="004D7C66">
              <w:rPr>
                <w:webHidden/>
              </w:rPr>
              <w:fldChar w:fldCharType="begin"/>
            </w:r>
            <w:r w:rsidR="004D7C66">
              <w:rPr>
                <w:webHidden/>
              </w:rPr>
              <w:instrText xml:space="preserve"> PAGEREF _Toc23062730 \h </w:instrText>
            </w:r>
            <w:r w:rsidR="004D7C66">
              <w:rPr>
                <w:webHidden/>
              </w:rPr>
            </w:r>
            <w:r w:rsidR="004D7C66">
              <w:rPr>
                <w:webHidden/>
              </w:rPr>
              <w:fldChar w:fldCharType="separate"/>
            </w:r>
            <w:r w:rsidR="004D7C66">
              <w:rPr>
                <w:webHidden/>
              </w:rPr>
              <w:t>8</w:t>
            </w:r>
            <w:r w:rsidR="004D7C66">
              <w:rPr>
                <w:webHidden/>
              </w:rPr>
              <w:fldChar w:fldCharType="end"/>
            </w:r>
          </w:hyperlink>
        </w:p>
        <w:p w14:paraId="38FFAC35" w14:textId="5FDD06E6" w:rsidR="004D7C66" w:rsidRDefault="008F48AF">
          <w:pPr>
            <w:pStyle w:val="Inhopg2"/>
            <w:tabs>
              <w:tab w:val="right" w:leader="dot" w:pos="9062"/>
            </w:tabs>
            <w:rPr>
              <w:rFonts w:eastAsiaTheme="minorEastAsia"/>
              <w:noProof/>
              <w:lang w:eastAsia="nl-NL"/>
            </w:rPr>
          </w:pPr>
          <w:hyperlink w:anchor="_Toc23062731" w:history="1">
            <w:r w:rsidR="004D7C66" w:rsidRPr="00987EEB">
              <w:rPr>
                <w:rStyle w:val="Hyperlink"/>
                <w:noProof/>
                <w:lang w:eastAsia="nl-NL"/>
              </w:rPr>
              <w:t>3.2 Algemeen ondersteunende commissies</w:t>
            </w:r>
            <w:r w:rsidR="004D7C66">
              <w:rPr>
                <w:noProof/>
                <w:webHidden/>
              </w:rPr>
              <w:tab/>
            </w:r>
            <w:r w:rsidR="004D7C66">
              <w:rPr>
                <w:noProof/>
                <w:webHidden/>
              </w:rPr>
              <w:fldChar w:fldCharType="begin"/>
            </w:r>
            <w:r w:rsidR="004D7C66">
              <w:rPr>
                <w:noProof/>
                <w:webHidden/>
              </w:rPr>
              <w:instrText xml:space="preserve"> PAGEREF _Toc23062731 \h </w:instrText>
            </w:r>
            <w:r w:rsidR="004D7C66">
              <w:rPr>
                <w:noProof/>
                <w:webHidden/>
              </w:rPr>
            </w:r>
            <w:r w:rsidR="004D7C66">
              <w:rPr>
                <w:noProof/>
                <w:webHidden/>
              </w:rPr>
              <w:fldChar w:fldCharType="separate"/>
            </w:r>
            <w:r w:rsidR="004D7C66">
              <w:rPr>
                <w:noProof/>
                <w:webHidden/>
              </w:rPr>
              <w:t>9</w:t>
            </w:r>
            <w:r w:rsidR="004D7C66">
              <w:rPr>
                <w:noProof/>
                <w:webHidden/>
              </w:rPr>
              <w:fldChar w:fldCharType="end"/>
            </w:r>
          </w:hyperlink>
        </w:p>
        <w:p w14:paraId="437E2FA4" w14:textId="62135DA5" w:rsidR="004D7C66" w:rsidRDefault="008F48AF">
          <w:pPr>
            <w:pStyle w:val="Inhopg3"/>
            <w:rPr>
              <w:rFonts w:eastAsiaTheme="minorEastAsia"/>
            </w:rPr>
          </w:pPr>
          <w:hyperlink w:anchor="_Toc23062732" w:history="1">
            <w:r w:rsidR="004D7C66" w:rsidRPr="00987EEB">
              <w:rPr>
                <w:rStyle w:val="Hyperlink"/>
              </w:rPr>
              <w:t>A.</w:t>
            </w:r>
            <w:r w:rsidR="004D7C66">
              <w:rPr>
                <w:rFonts w:eastAsiaTheme="minorEastAsia"/>
              </w:rPr>
              <w:tab/>
            </w:r>
            <w:r w:rsidR="004D7C66" w:rsidRPr="00987EEB">
              <w:rPr>
                <w:rStyle w:val="Hyperlink"/>
              </w:rPr>
              <w:t>Accommodatie/JOG-groep</w:t>
            </w:r>
            <w:r w:rsidR="004D7C66">
              <w:rPr>
                <w:webHidden/>
              </w:rPr>
              <w:tab/>
            </w:r>
            <w:r w:rsidR="004D7C66">
              <w:rPr>
                <w:webHidden/>
              </w:rPr>
              <w:fldChar w:fldCharType="begin"/>
            </w:r>
            <w:r w:rsidR="004D7C66">
              <w:rPr>
                <w:webHidden/>
              </w:rPr>
              <w:instrText xml:space="preserve"> PAGEREF _Toc23062732 \h </w:instrText>
            </w:r>
            <w:r w:rsidR="004D7C66">
              <w:rPr>
                <w:webHidden/>
              </w:rPr>
            </w:r>
            <w:r w:rsidR="004D7C66">
              <w:rPr>
                <w:webHidden/>
              </w:rPr>
              <w:fldChar w:fldCharType="separate"/>
            </w:r>
            <w:r w:rsidR="004D7C66">
              <w:rPr>
                <w:webHidden/>
              </w:rPr>
              <w:t>9</w:t>
            </w:r>
            <w:r w:rsidR="004D7C66">
              <w:rPr>
                <w:webHidden/>
              </w:rPr>
              <w:fldChar w:fldCharType="end"/>
            </w:r>
          </w:hyperlink>
        </w:p>
        <w:p w14:paraId="5AF67DDE" w14:textId="2A2EC749" w:rsidR="004D7C66" w:rsidRDefault="008F48AF">
          <w:pPr>
            <w:pStyle w:val="Inhopg3"/>
            <w:rPr>
              <w:rFonts w:eastAsiaTheme="minorEastAsia"/>
            </w:rPr>
          </w:pPr>
          <w:hyperlink w:anchor="_Toc23062733" w:history="1">
            <w:r w:rsidR="004D7C66" w:rsidRPr="00987EEB">
              <w:rPr>
                <w:rStyle w:val="Hyperlink"/>
              </w:rPr>
              <w:t>B.</w:t>
            </w:r>
            <w:r w:rsidR="004D7C66">
              <w:rPr>
                <w:rFonts w:eastAsiaTheme="minorEastAsia"/>
              </w:rPr>
              <w:tab/>
            </w:r>
            <w:r w:rsidR="004D7C66" w:rsidRPr="00987EEB">
              <w:rPr>
                <w:rStyle w:val="Hyperlink"/>
              </w:rPr>
              <w:t>Beheerscommissie</w:t>
            </w:r>
            <w:r w:rsidR="004D7C66">
              <w:rPr>
                <w:webHidden/>
              </w:rPr>
              <w:tab/>
            </w:r>
            <w:r w:rsidR="004D7C66">
              <w:rPr>
                <w:webHidden/>
              </w:rPr>
              <w:fldChar w:fldCharType="begin"/>
            </w:r>
            <w:r w:rsidR="004D7C66">
              <w:rPr>
                <w:webHidden/>
              </w:rPr>
              <w:instrText xml:space="preserve"> PAGEREF _Toc23062733 \h </w:instrText>
            </w:r>
            <w:r w:rsidR="004D7C66">
              <w:rPr>
                <w:webHidden/>
              </w:rPr>
            </w:r>
            <w:r w:rsidR="004D7C66">
              <w:rPr>
                <w:webHidden/>
              </w:rPr>
              <w:fldChar w:fldCharType="separate"/>
            </w:r>
            <w:r w:rsidR="004D7C66">
              <w:rPr>
                <w:webHidden/>
              </w:rPr>
              <w:t>9</w:t>
            </w:r>
            <w:r w:rsidR="004D7C66">
              <w:rPr>
                <w:webHidden/>
              </w:rPr>
              <w:fldChar w:fldCharType="end"/>
            </w:r>
          </w:hyperlink>
        </w:p>
        <w:p w14:paraId="3D479EF1" w14:textId="278F7D84" w:rsidR="004D7C66" w:rsidRDefault="008F48AF">
          <w:pPr>
            <w:pStyle w:val="Inhopg3"/>
            <w:rPr>
              <w:rFonts w:eastAsiaTheme="minorEastAsia"/>
            </w:rPr>
          </w:pPr>
          <w:hyperlink w:anchor="_Toc23062734" w:history="1">
            <w:r w:rsidR="004D7C66" w:rsidRPr="00987EEB">
              <w:rPr>
                <w:rStyle w:val="Hyperlink"/>
              </w:rPr>
              <w:t>C.</w:t>
            </w:r>
            <w:r w:rsidR="004D7C66">
              <w:rPr>
                <w:rFonts w:eastAsiaTheme="minorEastAsia"/>
              </w:rPr>
              <w:tab/>
            </w:r>
            <w:r w:rsidR="004D7C66" w:rsidRPr="00987EEB">
              <w:rPr>
                <w:rStyle w:val="Hyperlink"/>
              </w:rPr>
              <w:t>Sponsorcommissie</w:t>
            </w:r>
            <w:r w:rsidR="004D7C66">
              <w:rPr>
                <w:webHidden/>
              </w:rPr>
              <w:tab/>
            </w:r>
            <w:r w:rsidR="004D7C66">
              <w:rPr>
                <w:webHidden/>
              </w:rPr>
              <w:fldChar w:fldCharType="begin"/>
            </w:r>
            <w:r w:rsidR="004D7C66">
              <w:rPr>
                <w:webHidden/>
              </w:rPr>
              <w:instrText xml:space="preserve"> PAGEREF _Toc23062734 \h </w:instrText>
            </w:r>
            <w:r w:rsidR="004D7C66">
              <w:rPr>
                <w:webHidden/>
              </w:rPr>
            </w:r>
            <w:r w:rsidR="004D7C66">
              <w:rPr>
                <w:webHidden/>
              </w:rPr>
              <w:fldChar w:fldCharType="separate"/>
            </w:r>
            <w:r w:rsidR="004D7C66">
              <w:rPr>
                <w:webHidden/>
              </w:rPr>
              <w:t>9</w:t>
            </w:r>
            <w:r w:rsidR="004D7C66">
              <w:rPr>
                <w:webHidden/>
              </w:rPr>
              <w:fldChar w:fldCharType="end"/>
            </w:r>
          </w:hyperlink>
        </w:p>
        <w:p w14:paraId="7FA94F99" w14:textId="23B27474" w:rsidR="004D7C66" w:rsidRDefault="008F48AF">
          <w:pPr>
            <w:pStyle w:val="Inhopg3"/>
            <w:rPr>
              <w:rFonts w:eastAsiaTheme="minorEastAsia"/>
            </w:rPr>
          </w:pPr>
          <w:hyperlink w:anchor="_Toc23062735" w:history="1">
            <w:r w:rsidR="004D7C66" w:rsidRPr="00987EEB">
              <w:rPr>
                <w:rStyle w:val="Hyperlink"/>
              </w:rPr>
              <w:t>D.</w:t>
            </w:r>
            <w:r w:rsidR="004D7C66">
              <w:rPr>
                <w:rFonts w:eastAsiaTheme="minorEastAsia"/>
              </w:rPr>
              <w:tab/>
            </w:r>
            <w:r w:rsidR="004D7C66" w:rsidRPr="00987EEB">
              <w:rPr>
                <w:rStyle w:val="Hyperlink"/>
              </w:rPr>
              <w:t>Vrijwilligerscommissie</w:t>
            </w:r>
            <w:r w:rsidR="004D7C66">
              <w:rPr>
                <w:webHidden/>
              </w:rPr>
              <w:tab/>
            </w:r>
            <w:r w:rsidR="004D7C66">
              <w:rPr>
                <w:webHidden/>
              </w:rPr>
              <w:fldChar w:fldCharType="begin"/>
            </w:r>
            <w:r w:rsidR="004D7C66">
              <w:rPr>
                <w:webHidden/>
              </w:rPr>
              <w:instrText xml:space="preserve"> PAGEREF _Toc23062735 \h </w:instrText>
            </w:r>
            <w:r w:rsidR="004D7C66">
              <w:rPr>
                <w:webHidden/>
              </w:rPr>
            </w:r>
            <w:r w:rsidR="004D7C66">
              <w:rPr>
                <w:webHidden/>
              </w:rPr>
              <w:fldChar w:fldCharType="separate"/>
            </w:r>
            <w:r w:rsidR="004D7C66">
              <w:rPr>
                <w:webHidden/>
              </w:rPr>
              <w:t>10</w:t>
            </w:r>
            <w:r w:rsidR="004D7C66">
              <w:rPr>
                <w:webHidden/>
              </w:rPr>
              <w:fldChar w:fldCharType="end"/>
            </w:r>
          </w:hyperlink>
        </w:p>
        <w:p w14:paraId="1D5FAECC" w14:textId="239D817F" w:rsidR="004D7C66" w:rsidRDefault="008F48AF">
          <w:pPr>
            <w:pStyle w:val="Inhopg3"/>
            <w:rPr>
              <w:rFonts w:eastAsiaTheme="minorEastAsia"/>
            </w:rPr>
          </w:pPr>
          <w:hyperlink w:anchor="_Toc23062736" w:history="1">
            <w:r w:rsidR="004D7C66" w:rsidRPr="00987EEB">
              <w:rPr>
                <w:rStyle w:val="Hyperlink"/>
              </w:rPr>
              <w:t>E.</w:t>
            </w:r>
            <w:r w:rsidR="004D7C66">
              <w:rPr>
                <w:rFonts w:eastAsiaTheme="minorEastAsia"/>
              </w:rPr>
              <w:tab/>
            </w:r>
            <w:r w:rsidR="004D7C66" w:rsidRPr="00987EEB">
              <w:rPr>
                <w:rStyle w:val="Hyperlink"/>
              </w:rPr>
              <w:t>Financiële commissie</w:t>
            </w:r>
            <w:r w:rsidR="004D7C66">
              <w:rPr>
                <w:webHidden/>
              </w:rPr>
              <w:tab/>
            </w:r>
            <w:r w:rsidR="004D7C66">
              <w:rPr>
                <w:webHidden/>
              </w:rPr>
              <w:fldChar w:fldCharType="begin"/>
            </w:r>
            <w:r w:rsidR="004D7C66">
              <w:rPr>
                <w:webHidden/>
              </w:rPr>
              <w:instrText xml:space="preserve"> PAGEREF _Toc23062736 \h </w:instrText>
            </w:r>
            <w:r w:rsidR="004D7C66">
              <w:rPr>
                <w:webHidden/>
              </w:rPr>
            </w:r>
            <w:r w:rsidR="004D7C66">
              <w:rPr>
                <w:webHidden/>
              </w:rPr>
              <w:fldChar w:fldCharType="separate"/>
            </w:r>
            <w:r w:rsidR="004D7C66">
              <w:rPr>
                <w:webHidden/>
              </w:rPr>
              <w:t>10</w:t>
            </w:r>
            <w:r w:rsidR="004D7C66">
              <w:rPr>
                <w:webHidden/>
              </w:rPr>
              <w:fldChar w:fldCharType="end"/>
            </w:r>
          </w:hyperlink>
        </w:p>
        <w:p w14:paraId="7AC198A7" w14:textId="311B57DD" w:rsidR="004D7C66" w:rsidRDefault="008F48AF">
          <w:pPr>
            <w:pStyle w:val="Inhopg3"/>
            <w:rPr>
              <w:rFonts w:eastAsiaTheme="minorEastAsia"/>
            </w:rPr>
          </w:pPr>
          <w:hyperlink w:anchor="_Toc23062737" w:history="1">
            <w:r w:rsidR="004D7C66" w:rsidRPr="00987EEB">
              <w:rPr>
                <w:rStyle w:val="Hyperlink"/>
              </w:rPr>
              <w:t>F.</w:t>
            </w:r>
            <w:r w:rsidR="004D7C66">
              <w:rPr>
                <w:rFonts w:eastAsiaTheme="minorEastAsia"/>
              </w:rPr>
              <w:tab/>
            </w:r>
            <w:r w:rsidR="004D7C66" w:rsidRPr="00987EEB">
              <w:rPr>
                <w:rStyle w:val="Hyperlink"/>
              </w:rPr>
              <w:t>Kledingcommissie</w:t>
            </w:r>
            <w:r w:rsidR="004D7C66">
              <w:rPr>
                <w:webHidden/>
              </w:rPr>
              <w:tab/>
            </w:r>
            <w:r w:rsidR="004D7C66">
              <w:rPr>
                <w:webHidden/>
              </w:rPr>
              <w:fldChar w:fldCharType="begin"/>
            </w:r>
            <w:r w:rsidR="004D7C66">
              <w:rPr>
                <w:webHidden/>
              </w:rPr>
              <w:instrText xml:space="preserve"> PAGEREF _Toc23062737 \h </w:instrText>
            </w:r>
            <w:r w:rsidR="004D7C66">
              <w:rPr>
                <w:webHidden/>
              </w:rPr>
            </w:r>
            <w:r w:rsidR="004D7C66">
              <w:rPr>
                <w:webHidden/>
              </w:rPr>
              <w:fldChar w:fldCharType="separate"/>
            </w:r>
            <w:r w:rsidR="004D7C66">
              <w:rPr>
                <w:webHidden/>
              </w:rPr>
              <w:t>10</w:t>
            </w:r>
            <w:r w:rsidR="004D7C66">
              <w:rPr>
                <w:webHidden/>
              </w:rPr>
              <w:fldChar w:fldCharType="end"/>
            </w:r>
          </w:hyperlink>
        </w:p>
        <w:p w14:paraId="700A48FC" w14:textId="7ACDB6E0" w:rsidR="004D7C66" w:rsidRDefault="008F48AF">
          <w:pPr>
            <w:pStyle w:val="Inhopg3"/>
            <w:rPr>
              <w:rFonts w:eastAsiaTheme="minorEastAsia"/>
            </w:rPr>
          </w:pPr>
          <w:hyperlink w:anchor="_Toc23062738" w:history="1">
            <w:r w:rsidR="004D7C66" w:rsidRPr="00987EEB">
              <w:rPr>
                <w:rStyle w:val="Hyperlink"/>
              </w:rPr>
              <w:t>G.</w:t>
            </w:r>
            <w:r w:rsidR="004D7C66">
              <w:rPr>
                <w:rFonts w:eastAsiaTheme="minorEastAsia"/>
              </w:rPr>
              <w:tab/>
            </w:r>
            <w:r w:rsidR="004D7C66" w:rsidRPr="00987EEB">
              <w:rPr>
                <w:rStyle w:val="Hyperlink"/>
              </w:rPr>
              <w:t>Materialencommissie</w:t>
            </w:r>
            <w:r w:rsidR="004D7C66">
              <w:rPr>
                <w:webHidden/>
              </w:rPr>
              <w:tab/>
            </w:r>
            <w:r w:rsidR="004D7C66">
              <w:rPr>
                <w:webHidden/>
              </w:rPr>
              <w:fldChar w:fldCharType="begin"/>
            </w:r>
            <w:r w:rsidR="004D7C66">
              <w:rPr>
                <w:webHidden/>
              </w:rPr>
              <w:instrText xml:space="preserve"> PAGEREF _Toc23062738 \h </w:instrText>
            </w:r>
            <w:r w:rsidR="004D7C66">
              <w:rPr>
                <w:webHidden/>
              </w:rPr>
            </w:r>
            <w:r w:rsidR="004D7C66">
              <w:rPr>
                <w:webHidden/>
              </w:rPr>
              <w:fldChar w:fldCharType="separate"/>
            </w:r>
            <w:r w:rsidR="004D7C66">
              <w:rPr>
                <w:webHidden/>
              </w:rPr>
              <w:t>10</w:t>
            </w:r>
            <w:r w:rsidR="004D7C66">
              <w:rPr>
                <w:webHidden/>
              </w:rPr>
              <w:fldChar w:fldCharType="end"/>
            </w:r>
          </w:hyperlink>
        </w:p>
        <w:p w14:paraId="559ED160" w14:textId="74576261" w:rsidR="004D7C66" w:rsidRDefault="008F48AF">
          <w:pPr>
            <w:pStyle w:val="Inhopg3"/>
            <w:rPr>
              <w:rFonts w:eastAsiaTheme="minorEastAsia"/>
            </w:rPr>
          </w:pPr>
          <w:hyperlink w:anchor="_Toc23062739" w:history="1">
            <w:r w:rsidR="004D7C66" w:rsidRPr="00987EEB">
              <w:rPr>
                <w:rStyle w:val="Hyperlink"/>
                <w:rFonts w:eastAsia="Times New Roman"/>
              </w:rPr>
              <w:t>H.</w:t>
            </w:r>
            <w:r w:rsidR="004D7C66">
              <w:rPr>
                <w:rFonts w:eastAsiaTheme="minorEastAsia"/>
              </w:rPr>
              <w:tab/>
            </w:r>
            <w:r w:rsidR="004D7C66" w:rsidRPr="00987EEB">
              <w:rPr>
                <w:rStyle w:val="Hyperlink"/>
                <w:rFonts w:eastAsia="Times New Roman"/>
              </w:rPr>
              <w:t>ICT</w:t>
            </w:r>
            <w:r w:rsidR="004D7C66">
              <w:rPr>
                <w:webHidden/>
              </w:rPr>
              <w:tab/>
            </w:r>
            <w:r w:rsidR="004D7C66">
              <w:rPr>
                <w:webHidden/>
              </w:rPr>
              <w:fldChar w:fldCharType="begin"/>
            </w:r>
            <w:r w:rsidR="004D7C66">
              <w:rPr>
                <w:webHidden/>
              </w:rPr>
              <w:instrText xml:space="preserve"> PAGEREF _Toc23062739 \h </w:instrText>
            </w:r>
            <w:r w:rsidR="004D7C66">
              <w:rPr>
                <w:webHidden/>
              </w:rPr>
            </w:r>
            <w:r w:rsidR="004D7C66">
              <w:rPr>
                <w:webHidden/>
              </w:rPr>
              <w:fldChar w:fldCharType="separate"/>
            </w:r>
            <w:r w:rsidR="004D7C66">
              <w:rPr>
                <w:webHidden/>
              </w:rPr>
              <w:t>10</w:t>
            </w:r>
            <w:r w:rsidR="004D7C66">
              <w:rPr>
                <w:webHidden/>
              </w:rPr>
              <w:fldChar w:fldCharType="end"/>
            </w:r>
          </w:hyperlink>
        </w:p>
        <w:p w14:paraId="48D32405" w14:textId="055BECBB" w:rsidR="004D7C66" w:rsidRDefault="008F48AF">
          <w:pPr>
            <w:pStyle w:val="Inhopg2"/>
            <w:tabs>
              <w:tab w:val="right" w:leader="dot" w:pos="9062"/>
            </w:tabs>
            <w:rPr>
              <w:rFonts w:eastAsiaTheme="minorEastAsia"/>
              <w:noProof/>
              <w:lang w:eastAsia="nl-NL"/>
            </w:rPr>
          </w:pPr>
          <w:hyperlink w:anchor="_Toc23062740" w:history="1">
            <w:r w:rsidR="004D7C66" w:rsidRPr="00987EEB">
              <w:rPr>
                <w:rStyle w:val="Hyperlink"/>
                <w:rFonts w:eastAsia="Times New Roman"/>
                <w:noProof/>
                <w:lang w:eastAsia="nl-NL"/>
              </w:rPr>
              <w:t>3.3 Overige zaken</w:t>
            </w:r>
            <w:r w:rsidR="004D7C66">
              <w:rPr>
                <w:noProof/>
                <w:webHidden/>
              </w:rPr>
              <w:tab/>
            </w:r>
            <w:r w:rsidR="004D7C66">
              <w:rPr>
                <w:noProof/>
                <w:webHidden/>
              </w:rPr>
              <w:fldChar w:fldCharType="begin"/>
            </w:r>
            <w:r w:rsidR="004D7C66">
              <w:rPr>
                <w:noProof/>
                <w:webHidden/>
              </w:rPr>
              <w:instrText xml:space="preserve"> PAGEREF _Toc23062740 \h </w:instrText>
            </w:r>
            <w:r w:rsidR="004D7C66">
              <w:rPr>
                <w:noProof/>
                <w:webHidden/>
              </w:rPr>
            </w:r>
            <w:r w:rsidR="004D7C66">
              <w:rPr>
                <w:noProof/>
                <w:webHidden/>
              </w:rPr>
              <w:fldChar w:fldCharType="separate"/>
            </w:r>
            <w:r w:rsidR="004D7C66">
              <w:rPr>
                <w:noProof/>
                <w:webHidden/>
              </w:rPr>
              <w:t>11</w:t>
            </w:r>
            <w:r w:rsidR="004D7C66">
              <w:rPr>
                <w:noProof/>
                <w:webHidden/>
              </w:rPr>
              <w:fldChar w:fldCharType="end"/>
            </w:r>
          </w:hyperlink>
        </w:p>
        <w:p w14:paraId="6719ACFB" w14:textId="2DB30AF2" w:rsidR="004D7C66" w:rsidRDefault="008F48AF">
          <w:pPr>
            <w:pStyle w:val="Inhopg3"/>
            <w:rPr>
              <w:rFonts w:eastAsiaTheme="minorEastAsia"/>
            </w:rPr>
          </w:pPr>
          <w:hyperlink w:anchor="_Toc23062741" w:history="1">
            <w:r w:rsidR="004D7C66" w:rsidRPr="00987EEB">
              <w:rPr>
                <w:rStyle w:val="Hyperlink"/>
              </w:rPr>
              <w:t>A.</w:t>
            </w:r>
            <w:r w:rsidR="004D7C66">
              <w:rPr>
                <w:rFonts w:eastAsiaTheme="minorEastAsia"/>
              </w:rPr>
              <w:tab/>
            </w:r>
            <w:r w:rsidR="004D7C66" w:rsidRPr="00987EEB">
              <w:rPr>
                <w:rStyle w:val="Hyperlink"/>
              </w:rPr>
              <w:t>Vertrouwenspersoon</w:t>
            </w:r>
            <w:r w:rsidR="004D7C66">
              <w:rPr>
                <w:webHidden/>
              </w:rPr>
              <w:tab/>
            </w:r>
            <w:r w:rsidR="004D7C66">
              <w:rPr>
                <w:webHidden/>
              </w:rPr>
              <w:fldChar w:fldCharType="begin"/>
            </w:r>
            <w:r w:rsidR="004D7C66">
              <w:rPr>
                <w:webHidden/>
              </w:rPr>
              <w:instrText xml:space="preserve"> PAGEREF _Toc23062741 \h </w:instrText>
            </w:r>
            <w:r w:rsidR="004D7C66">
              <w:rPr>
                <w:webHidden/>
              </w:rPr>
            </w:r>
            <w:r w:rsidR="004D7C66">
              <w:rPr>
                <w:webHidden/>
              </w:rPr>
              <w:fldChar w:fldCharType="separate"/>
            </w:r>
            <w:r w:rsidR="004D7C66">
              <w:rPr>
                <w:webHidden/>
              </w:rPr>
              <w:t>11</w:t>
            </w:r>
            <w:r w:rsidR="004D7C66">
              <w:rPr>
                <w:webHidden/>
              </w:rPr>
              <w:fldChar w:fldCharType="end"/>
            </w:r>
          </w:hyperlink>
        </w:p>
        <w:p w14:paraId="5F0DF8DE" w14:textId="0AA2CF1F" w:rsidR="004D7C66" w:rsidRDefault="008F48AF">
          <w:pPr>
            <w:pStyle w:val="Inhopg3"/>
            <w:rPr>
              <w:rFonts w:eastAsiaTheme="minorEastAsia"/>
            </w:rPr>
          </w:pPr>
          <w:hyperlink w:anchor="_Toc23062742" w:history="1">
            <w:r w:rsidR="004D7C66" w:rsidRPr="00987EEB">
              <w:rPr>
                <w:rStyle w:val="Hyperlink"/>
              </w:rPr>
              <w:t>B.</w:t>
            </w:r>
            <w:r w:rsidR="004D7C66">
              <w:rPr>
                <w:rFonts w:eastAsiaTheme="minorEastAsia"/>
              </w:rPr>
              <w:tab/>
            </w:r>
            <w:r w:rsidR="004D7C66" w:rsidRPr="00987EEB">
              <w:rPr>
                <w:rStyle w:val="Hyperlink"/>
              </w:rPr>
              <w:t>Lief en leed</w:t>
            </w:r>
            <w:r w:rsidR="004D7C66">
              <w:rPr>
                <w:webHidden/>
              </w:rPr>
              <w:tab/>
            </w:r>
            <w:r w:rsidR="004D7C66">
              <w:rPr>
                <w:webHidden/>
              </w:rPr>
              <w:fldChar w:fldCharType="begin"/>
            </w:r>
            <w:r w:rsidR="004D7C66">
              <w:rPr>
                <w:webHidden/>
              </w:rPr>
              <w:instrText xml:space="preserve"> PAGEREF _Toc23062742 \h </w:instrText>
            </w:r>
            <w:r w:rsidR="004D7C66">
              <w:rPr>
                <w:webHidden/>
              </w:rPr>
            </w:r>
            <w:r w:rsidR="004D7C66">
              <w:rPr>
                <w:webHidden/>
              </w:rPr>
              <w:fldChar w:fldCharType="separate"/>
            </w:r>
            <w:r w:rsidR="004D7C66">
              <w:rPr>
                <w:webHidden/>
              </w:rPr>
              <w:t>11</w:t>
            </w:r>
            <w:r w:rsidR="004D7C66">
              <w:rPr>
                <w:webHidden/>
              </w:rPr>
              <w:fldChar w:fldCharType="end"/>
            </w:r>
          </w:hyperlink>
        </w:p>
        <w:p w14:paraId="361134C4" w14:textId="0B28421D" w:rsidR="004D7C66" w:rsidRDefault="008F48AF">
          <w:pPr>
            <w:pStyle w:val="Inhopg3"/>
            <w:rPr>
              <w:rFonts w:eastAsiaTheme="minorEastAsia"/>
            </w:rPr>
          </w:pPr>
          <w:hyperlink w:anchor="_Toc23062743" w:history="1">
            <w:r w:rsidR="004D7C66" w:rsidRPr="00987EEB">
              <w:rPr>
                <w:rStyle w:val="Hyperlink"/>
              </w:rPr>
              <w:t>C.</w:t>
            </w:r>
            <w:r w:rsidR="004D7C66">
              <w:rPr>
                <w:rFonts w:eastAsiaTheme="minorEastAsia"/>
              </w:rPr>
              <w:tab/>
            </w:r>
            <w:r w:rsidR="004D7C66" w:rsidRPr="00987EEB">
              <w:rPr>
                <w:rStyle w:val="Hyperlink"/>
              </w:rPr>
              <w:t>Ledenadministratie</w:t>
            </w:r>
            <w:r w:rsidR="004D7C66">
              <w:rPr>
                <w:webHidden/>
              </w:rPr>
              <w:tab/>
            </w:r>
            <w:r w:rsidR="004D7C66">
              <w:rPr>
                <w:webHidden/>
              </w:rPr>
              <w:fldChar w:fldCharType="begin"/>
            </w:r>
            <w:r w:rsidR="004D7C66">
              <w:rPr>
                <w:webHidden/>
              </w:rPr>
              <w:instrText xml:space="preserve"> PAGEREF _Toc23062743 \h </w:instrText>
            </w:r>
            <w:r w:rsidR="004D7C66">
              <w:rPr>
                <w:webHidden/>
              </w:rPr>
            </w:r>
            <w:r w:rsidR="004D7C66">
              <w:rPr>
                <w:webHidden/>
              </w:rPr>
              <w:fldChar w:fldCharType="separate"/>
            </w:r>
            <w:r w:rsidR="004D7C66">
              <w:rPr>
                <w:webHidden/>
              </w:rPr>
              <w:t>11</w:t>
            </w:r>
            <w:r w:rsidR="004D7C66">
              <w:rPr>
                <w:webHidden/>
              </w:rPr>
              <w:fldChar w:fldCharType="end"/>
            </w:r>
          </w:hyperlink>
        </w:p>
        <w:p w14:paraId="4D220E0E" w14:textId="7069F1C2" w:rsidR="004D7C66" w:rsidRDefault="008F48AF">
          <w:pPr>
            <w:pStyle w:val="Inhopg3"/>
            <w:rPr>
              <w:rFonts w:eastAsiaTheme="minorEastAsia"/>
            </w:rPr>
          </w:pPr>
          <w:hyperlink w:anchor="_Toc23062744" w:history="1">
            <w:r w:rsidR="004D7C66" w:rsidRPr="00987EEB">
              <w:rPr>
                <w:rStyle w:val="Hyperlink"/>
              </w:rPr>
              <w:t>D.</w:t>
            </w:r>
            <w:r w:rsidR="004D7C66">
              <w:rPr>
                <w:rFonts w:eastAsiaTheme="minorEastAsia"/>
              </w:rPr>
              <w:tab/>
            </w:r>
            <w:r w:rsidR="004D7C66" w:rsidRPr="00987EEB">
              <w:rPr>
                <w:rStyle w:val="Hyperlink"/>
              </w:rPr>
              <w:t>AVG-coördinator</w:t>
            </w:r>
            <w:r w:rsidR="004D7C66">
              <w:rPr>
                <w:webHidden/>
              </w:rPr>
              <w:tab/>
            </w:r>
            <w:r w:rsidR="004D7C66">
              <w:rPr>
                <w:webHidden/>
              </w:rPr>
              <w:fldChar w:fldCharType="begin"/>
            </w:r>
            <w:r w:rsidR="004D7C66">
              <w:rPr>
                <w:webHidden/>
              </w:rPr>
              <w:instrText xml:space="preserve"> PAGEREF _Toc23062744 \h </w:instrText>
            </w:r>
            <w:r w:rsidR="004D7C66">
              <w:rPr>
                <w:webHidden/>
              </w:rPr>
            </w:r>
            <w:r w:rsidR="004D7C66">
              <w:rPr>
                <w:webHidden/>
              </w:rPr>
              <w:fldChar w:fldCharType="separate"/>
            </w:r>
            <w:r w:rsidR="004D7C66">
              <w:rPr>
                <w:webHidden/>
              </w:rPr>
              <w:t>11</w:t>
            </w:r>
            <w:r w:rsidR="004D7C66">
              <w:rPr>
                <w:webHidden/>
              </w:rPr>
              <w:fldChar w:fldCharType="end"/>
            </w:r>
          </w:hyperlink>
        </w:p>
        <w:p w14:paraId="2E821A89" w14:textId="78D3DD9B" w:rsidR="004D7C66" w:rsidRDefault="008F48AF">
          <w:pPr>
            <w:pStyle w:val="Inhopg3"/>
            <w:rPr>
              <w:rFonts w:eastAsiaTheme="minorEastAsia"/>
            </w:rPr>
          </w:pPr>
          <w:hyperlink w:anchor="_Toc23062745" w:history="1">
            <w:r w:rsidR="004D7C66" w:rsidRPr="00987EEB">
              <w:rPr>
                <w:rStyle w:val="Hyperlink"/>
              </w:rPr>
              <w:t>E.</w:t>
            </w:r>
            <w:r w:rsidR="004D7C66">
              <w:rPr>
                <w:rFonts w:eastAsiaTheme="minorEastAsia"/>
              </w:rPr>
              <w:tab/>
            </w:r>
            <w:r w:rsidR="004D7C66" w:rsidRPr="00987EEB">
              <w:rPr>
                <w:rStyle w:val="Hyperlink"/>
              </w:rPr>
              <w:t>PR &amp; Communicatie</w:t>
            </w:r>
            <w:r w:rsidR="004D7C66">
              <w:rPr>
                <w:webHidden/>
              </w:rPr>
              <w:tab/>
            </w:r>
            <w:r w:rsidR="004D7C66">
              <w:rPr>
                <w:webHidden/>
              </w:rPr>
              <w:fldChar w:fldCharType="begin"/>
            </w:r>
            <w:r w:rsidR="004D7C66">
              <w:rPr>
                <w:webHidden/>
              </w:rPr>
              <w:instrText xml:space="preserve"> PAGEREF _Toc23062745 \h </w:instrText>
            </w:r>
            <w:r w:rsidR="004D7C66">
              <w:rPr>
                <w:webHidden/>
              </w:rPr>
            </w:r>
            <w:r w:rsidR="004D7C66">
              <w:rPr>
                <w:webHidden/>
              </w:rPr>
              <w:fldChar w:fldCharType="separate"/>
            </w:r>
            <w:r w:rsidR="004D7C66">
              <w:rPr>
                <w:webHidden/>
              </w:rPr>
              <w:t>11</w:t>
            </w:r>
            <w:r w:rsidR="004D7C66">
              <w:rPr>
                <w:webHidden/>
              </w:rPr>
              <w:fldChar w:fldCharType="end"/>
            </w:r>
          </w:hyperlink>
        </w:p>
        <w:p w14:paraId="5040BF61" w14:textId="73896B93" w:rsidR="004D7C66" w:rsidRDefault="008F48AF">
          <w:pPr>
            <w:pStyle w:val="Inhopg1"/>
            <w:tabs>
              <w:tab w:val="left" w:pos="440"/>
              <w:tab w:val="right" w:leader="dot" w:pos="9062"/>
            </w:tabs>
            <w:rPr>
              <w:rFonts w:eastAsiaTheme="minorEastAsia"/>
              <w:noProof/>
              <w:lang w:eastAsia="nl-NL"/>
            </w:rPr>
          </w:pPr>
          <w:hyperlink w:anchor="_Toc23062746" w:history="1">
            <w:r w:rsidR="004D7C66" w:rsidRPr="00987EEB">
              <w:rPr>
                <w:rStyle w:val="Hyperlink"/>
                <w:noProof/>
              </w:rPr>
              <w:t>4.</w:t>
            </w:r>
            <w:r w:rsidR="004D7C66">
              <w:rPr>
                <w:rFonts w:eastAsiaTheme="minorEastAsia"/>
                <w:noProof/>
                <w:lang w:eastAsia="nl-NL"/>
              </w:rPr>
              <w:tab/>
            </w:r>
            <w:r w:rsidR="004D7C66" w:rsidRPr="00987EEB">
              <w:rPr>
                <w:rStyle w:val="Hyperlink"/>
                <w:noProof/>
              </w:rPr>
              <w:t>Regels en Fair Play</w:t>
            </w:r>
            <w:r w:rsidR="004D7C66">
              <w:rPr>
                <w:noProof/>
                <w:webHidden/>
              </w:rPr>
              <w:tab/>
            </w:r>
            <w:r w:rsidR="004D7C66">
              <w:rPr>
                <w:noProof/>
                <w:webHidden/>
              </w:rPr>
              <w:fldChar w:fldCharType="begin"/>
            </w:r>
            <w:r w:rsidR="004D7C66">
              <w:rPr>
                <w:noProof/>
                <w:webHidden/>
              </w:rPr>
              <w:instrText xml:space="preserve"> PAGEREF _Toc23062746 \h </w:instrText>
            </w:r>
            <w:r w:rsidR="004D7C66">
              <w:rPr>
                <w:noProof/>
                <w:webHidden/>
              </w:rPr>
            </w:r>
            <w:r w:rsidR="004D7C66">
              <w:rPr>
                <w:noProof/>
                <w:webHidden/>
              </w:rPr>
              <w:fldChar w:fldCharType="separate"/>
            </w:r>
            <w:r w:rsidR="004D7C66">
              <w:rPr>
                <w:noProof/>
                <w:webHidden/>
              </w:rPr>
              <w:t>12</w:t>
            </w:r>
            <w:r w:rsidR="004D7C66">
              <w:rPr>
                <w:noProof/>
                <w:webHidden/>
              </w:rPr>
              <w:fldChar w:fldCharType="end"/>
            </w:r>
          </w:hyperlink>
        </w:p>
        <w:p w14:paraId="5EFABC43" w14:textId="15B6AE14" w:rsidR="004D7C66" w:rsidRDefault="008F48AF">
          <w:pPr>
            <w:pStyle w:val="Inhopg2"/>
            <w:tabs>
              <w:tab w:val="right" w:leader="dot" w:pos="9062"/>
            </w:tabs>
            <w:rPr>
              <w:rFonts w:eastAsiaTheme="minorEastAsia"/>
              <w:noProof/>
              <w:lang w:eastAsia="nl-NL"/>
            </w:rPr>
          </w:pPr>
          <w:hyperlink w:anchor="_Toc23062747" w:history="1">
            <w:r w:rsidR="004D7C66" w:rsidRPr="00987EEB">
              <w:rPr>
                <w:rStyle w:val="Hyperlink"/>
                <w:noProof/>
              </w:rPr>
              <w:t>4.1 Regels</w:t>
            </w:r>
            <w:r w:rsidR="004D7C66">
              <w:rPr>
                <w:noProof/>
                <w:webHidden/>
              </w:rPr>
              <w:tab/>
            </w:r>
            <w:r w:rsidR="004D7C66">
              <w:rPr>
                <w:noProof/>
                <w:webHidden/>
              </w:rPr>
              <w:fldChar w:fldCharType="begin"/>
            </w:r>
            <w:r w:rsidR="004D7C66">
              <w:rPr>
                <w:noProof/>
                <w:webHidden/>
              </w:rPr>
              <w:instrText xml:space="preserve"> PAGEREF _Toc23062747 \h </w:instrText>
            </w:r>
            <w:r w:rsidR="004D7C66">
              <w:rPr>
                <w:noProof/>
                <w:webHidden/>
              </w:rPr>
            </w:r>
            <w:r w:rsidR="004D7C66">
              <w:rPr>
                <w:noProof/>
                <w:webHidden/>
              </w:rPr>
              <w:fldChar w:fldCharType="separate"/>
            </w:r>
            <w:r w:rsidR="004D7C66">
              <w:rPr>
                <w:noProof/>
                <w:webHidden/>
              </w:rPr>
              <w:t>12</w:t>
            </w:r>
            <w:r w:rsidR="004D7C66">
              <w:rPr>
                <w:noProof/>
                <w:webHidden/>
              </w:rPr>
              <w:fldChar w:fldCharType="end"/>
            </w:r>
          </w:hyperlink>
        </w:p>
        <w:p w14:paraId="54152FE1" w14:textId="08990A1A" w:rsidR="004D7C66" w:rsidRDefault="008F48AF">
          <w:pPr>
            <w:pStyle w:val="Inhopg2"/>
            <w:tabs>
              <w:tab w:val="right" w:leader="dot" w:pos="9062"/>
            </w:tabs>
            <w:rPr>
              <w:rFonts w:eastAsiaTheme="minorEastAsia"/>
              <w:noProof/>
              <w:lang w:eastAsia="nl-NL"/>
            </w:rPr>
          </w:pPr>
          <w:hyperlink w:anchor="_Toc23062748" w:history="1">
            <w:r w:rsidR="004D7C66" w:rsidRPr="00987EEB">
              <w:rPr>
                <w:rStyle w:val="Hyperlink"/>
                <w:noProof/>
              </w:rPr>
              <w:t>4.2 Fair Play</w:t>
            </w:r>
            <w:r w:rsidR="004D7C66">
              <w:rPr>
                <w:noProof/>
                <w:webHidden/>
              </w:rPr>
              <w:tab/>
            </w:r>
            <w:r w:rsidR="004D7C66">
              <w:rPr>
                <w:noProof/>
                <w:webHidden/>
              </w:rPr>
              <w:fldChar w:fldCharType="begin"/>
            </w:r>
            <w:r w:rsidR="004D7C66">
              <w:rPr>
                <w:noProof/>
                <w:webHidden/>
              </w:rPr>
              <w:instrText xml:space="preserve"> PAGEREF _Toc23062748 \h </w:instrText>
            </w:r>
            <w:r w:rsidR="004D7C66">
              <w:rPr>
                <w:noProof/>
                <w:webHidden/>
              </w:rPr>
            </w:r>
            <w:r w:rsidR="004D7C66">
              <w:rPr>
                <w:noProof/>
                <w:webHidden/>
              </w:rPr>
              <w:fldChar w:fldCharType="separate"/>
            </w:r>
            <w:r w:rsidR="004D7C66">
              <w:rPr>
                <w:noProof/>
                <w:webHidden/>
              </w:rPr>
              <w:t>12</w:t>
            </w:r>
            <w:r w:rsidR="004D7C66">
              <w:rPr>
                <w:noProof/>
                <w:webHidden/>
              </w:rPr>
              <w:fldChar w:fldCharType="end"/>
            </w:r>
          </w:hyperlink>
        </w:p>
        <w:p w14:paraId="4F83F3CB" w14:textId="2994FDCE" w:rsidR="00544F9B" w:rsidRDefault="00544F9B">
          <w:r>
            <w:rPr>
              <w:b/>
              <w:bCs/>
            </w:rPr>
            <w:lastRenderedPageBreak/>
            <w:fldChar w:fldCharType="end"/>
          </w:r>
        </w:p>
      </w:sdtContent>
    </w:sdt>
    <w:p w14:paraId="3CC7D290" w14:textId="68C390FA" w:rsidR="00CD20FD" w:rsidRDefault="00CD20FD" w:rsidP="002022A8">
      <w:pPr>
        <w:pStyle w:val="Kop1"/>
        <w:numPr>
          <w:ilvl w:val="0"/>
          <w:numId w:val="37"/>
        </w:numPr>
      </w:pPr>
      <w:bookmarkStart w:id="0" w:name="_Toc23062716"/>
      <w:r>
        <w:t>Inleiding</w:t>
      </w:r>
      <w:bookmarkEnd w:id="0"/>
    </w:p>
    <w:p w14:paraId="6422AC15" w14:textId="37BB84EE" w:rsidR="002022A8" w:rsidRDefault="002022A8" w:rsidP="007E4637">
      <w:pPr>
        <w:pStyle w:val="Kop2"/>
        <w:numPr>
          <w:ilvl w:val="1"/>
          <w:numId w:val="38"/>
        </w:numPr>
      </w:pPr>
      <w:bookmarkStart w:id="1" w:name="_Toc23062717"/>
      <w:r>
        <w:t>Welkom</w:t>
      </w:r>
      <w:bookmarkEnd w:id="1"/>
    </w:p>
    <w:p w14:paraId="4697E749" w14:textId="38D9650E" w:rsidR="002022A8" w:rsidRDefault="003141F5" w:rsidP="002022A8">
      <w:r>
        <w:t>Welkom bij Juventa ’12</w:t>
      </w:r>
      <w:r w:rsidR="00111153">
        <w:t>!</w:t>
      </w:r>
    </w:p>
    <w:p w14:paraId="5A657623" w14:textId="459CD77E" w:rsidR="008F7B67" w:rsidRDefault="00DC4120" w:rsidP="002022A8">
      <w:r>
        <w:t xml:space="preserve">Voor u ligt het algemeen beleidsplan van Juventa </w:t>
      </w:r>
      <w:r w:rsidR="00FD78F9">
        <w:t>’</w:t>
      </w:r>
      <w:r>
        <w:t>12</w:t>
      </w:r>
      <w:r w:rsidR="00FD78F9">
        <w:t>. We behandelen hierin een aantal algemene zaken</w:t>
      </w:r>
      <w:r w:rsidR="00BF2532">
        <w:t xml:space="preserve">. </w:t>
      </w:r>
      <w:r w:rsidR="00AB6383">
        <w:t xml:space="preserve">Onder andere: </w:t>
      </w:r>
      <w:r w:rsidR="008F7B67">
        <w:t>w</w:t>
      </w:r>
      <w:r w:rsidR="00BF2532">
        <w:t>at voor soort voetbalvereniging zijn wij, hoe ziet onze organisatiestructuur eruit</w:t>
      </w:r>
      <w:r w:rsidR="00C82134">
        <w:t xml:space="preserve"> en daarmee ook ons organogram</w:t>
      </w:r>
      <w:r w:rsidR="008F7B67">
        <w:t xml:space="preserve"> etc</w:t>
      </w:r>
      <w:r w:rsidR="00C82134">
        <w:t xml:space="preserve">. </w:t>
      </w:r>
      <w:r w:rsidR="008F7B67" w:rsidRPr="008F7B67">
        <w:t>Ook staan de taken van de bestuursleden, van de commissies en overige zaken benoemd. Sommige commissie hebben nog een beleidsplan waarbij het beleid van de betreffende commissie verder wordt uitgediept.</w:t>
      </w:r>
    </w:p>
    <w:p w14:paraId="118246D5" w14:textId="07069A90" w:rsidR="00DC4120" w:rsidRDefault="0018297E" w:rsidP="002022A8">
      <w:r>
        <w:t>Contactinformatie vind</w:t>
      </w:r>
      <w:r w:rsidR="008F7B67">
        <w:t>t</w:t>
      </w:r>
      <w:r>
        <w:t xml:space="preserve"> u terug op onze website; </w:t>
      </w:r>
      <w:hyperlink r:id="rId10" w:history="1">
        <w:r w:rsidR="001C005E" w:rsidRPr="00DF760F">
          <w:rPr>
            <w:rStyle w:val="Hyperlink"/>
          </w:rPr>
          <w:t>www.juventa12.nl</w:t>
        </w:r>
      </w:hyperlink>
      <w:r w:rsidR="001C005E">
        <w:t xml:space="preserve">. </w:t>
      </w:r>
    </w:p>
    <w:p w14:paraId="23643CF0" w14:textId="281F9103" w:rsidR="00111153" w:rsidRDefault="00AF7073" w:rsidP="002022A8">
      <w:r>
        <w:t>Daarnaast hanteren we ook regels bij Juventa’12 en geven we aandacht aan Fair Play</w:t>
      </w:r>
      <w:r w:rsidR="00642BD3">
        <w:t>.</w:t>
      </w:r>
    </w:p>
    <w:p w14:paraId="71EEA650" w14:textId="60A7D3DD" w:rsidR="007E4637" w:rsidRDefault="00642BD3" w:rsidP="005672C8">
      <w:r>
        <w:t xml:space="preserve">Het lijkt bijna een professionele organisatie. Toch wordt de vereniging grotendeels georganiseerd door vrijwilligers. </w:t>
      </w:r>
      <w:r w:rsidR="004B2276">
        <w:t>Wij verwachten dan ook dat ieder lid (</w:t>
      </w:r>
      <w:r w:rsidR="00431629">
        <w:t>of ouders van leden) bijdragen</w:t>
      </w:r>
      <w:r w:rsidR="00D011CC">
        <w:t xml:space="preserve"> aan het behoud van deze prachtige vereniging.</w:t>
      </w:r>
      <w:r w:rsidR="00C75FDE">
        <w:t xml:space="preserve"> </w:t>
      </w:r>
    </w:p>
    <w:p w14:paraId="4E38057D" w14:textId="1DBCB1DA" w:rsidR="00310B56" w:rsidRPr="00D378FB" w:rsidRDefault="00310B56" w:rsidP="00D05D65">
      <w:pPr>
        <w:pStyle w:val="Kop1"/>
        <w:numPr>
          <w:ilvl w:val="0"/>
          <w:numId w:val="35"/>
        </w:numPr>
      </w:pPr>
      <w:bookmarkStart w:id="2" w:name="_Toc23062718"/>
      <w:r w:rsidRPr="00D378FB">
        <w:t>Algemeen beleid Juventa’12</w:t>
      </w:r>
      <w:bookmarkEnd w:id="2"/>
    </w:p>
    <w:p w14:paraId="563777DB" w14:textId="77777777" w:rsidR="00310B56" w:rsidRPr="00D378FB" w:rsidRDefault="00310B56" w:rsidP="00310B56">
      <w:r w:rsidRPr="00D378FB">
        <w:t>In het algemeen beleid gaan we in op de missie en visie van Juventa’12, het fundament van onze vereniging. De missie en visie geven het bestaansrecht van de vereniging aan en is de basis voor de uitwerking van verder beleid en doelstellingen. Ook wordt in dit hoofdstuk de structuur van de vereniging beschreven.</w:t>
      </w:r>
    </w:p>
    <w:p w14:paraId="28FDF888" w14:textId="0FA8A263" w:rsidR="00294BB6" w:rsidRPr="00D378FB" w:rsidRDefault="00D05D65" w:rsidP="00310B56">
      <w:pPr>
        <w:pStyle w:val="Kop2"/>
      </w:pPr>
      <w:bookmarkStart w:id="3" w:name="_Toc23062719"/>
      <w:r>
        <w:t>2</w:t>
      </w:r>
      <w:r w:rsidR="0083290B" w:rsidRPr="00D378FB">
        <w:t xml:space="preserve">.1 </w:t>
      </w:r>
      <w:r w:rsidR="009D7B29" w:rsidRPr="00D378FB">
        <w:t>Missie</w:t>
      </w:r>
      <w:r w:rsidR="00310B56" w:rsidRPr="00D378FB">
        <w:t xml:space="preserve"> (hier staan wij voor)</w:t>
      </w:r>
      <w:r w:rsidR="009D7B29" w:rsidRPr="00D378FB">
        <w:t>:</w:t>
      </w:r>
      <w:bookmarkEnd w:id="3"/>
      <w:r w:rsidR="009D7B29" w:rsidRPr="00D378FB">
        <w:t xml:space="preserve"> </w:t>
      </w:r>
    </w:p>
    <w:p w14:paraId="3234496E" w14:textId="77777777" w:rsidR="009D7B29" w:rsidRPr="00D378FB" w:rsidRDefault="009D7B29">
      <w:r w:rsidRPr="00D378FB">
        <w:t xml:space="preserve">Juventa </w:t>
      </w:r>
      <w:r w:rsidR="00004196" w:rsidRPr="00D378FB">
        <w:t xml:space="preserve">‘12 </w:t>
      </w:r>
      <w:r w:rsidRPr="00D378FB">
        <w:t xml:space="preserve">biedt de leden amateurvoetbal met een gezonde prestatiedrang waardoor de leden samen met hun team in een goede sfeer het meest optimale resultaat </w:t>
      </w:r>
      <w:r w:rsidR="00004196" w:rsidRPr="00D378FB">
        <w:t xml:space="preserve">behalen. </w:t>
      </w:r>
      <w:r w:rsidR="00A60E9A" w:rsidRPr="00D378FB">
        <w:t>Juventa’12 is een vereniging waar we samen de schouders onder zetten</w:t>
      </w:r>
      <w:r w:rsidR="00134674" w:rsidRPr="00D378FB">
        <w:t>, een club voor en met elkaar.</w:t>
      </w:r>
      <w:r w:rsidR="00A60E9A" w:rsidRPr="00D378FB">
        <w:t xml:space="preserve"> </w:t>
      </w:r>
      <w:r w:rsidRPr="00D378FB">
        <w:t xml:space="preserve">Leidende waarden hierbij zijn: </w:t>
      </w:r>
      <w:r w:rsidR="009C3ADA" w:rsidRPr="00D378FB">
        <w:t>sportiviteit,</w:t>
      </w:r>
      <w:r w:rsidRPr="00D378FB">
        <w:t xml:space="preserve"> respect voor elkaar, </w:t>
      </w:r>
      <w:r w:rsidR="009C3ADA" w:rsidRPr="00D378FB">
        <w:t>gezelligheid</w:t>
      </w:r>
      <w:r w:rsidRPr="00D378FB">
        <w:t>, saamhorigheid en gelijkheid.</w:t>
      </w:r>
    </w:p>
    <w:p w14:paraId="1AF1DA81" w14:textId="01C94EC9" w:rsidR="009D7B29" w:rsidRPr="00D378FB" w:rsidRDefault="00D05D65" w:rsidP="00310B56">
      <w:pPr>
        <w:pStyle w:val="Kop2"/>
      </w:pPr>
      <w:bookmarkStart w:id="4" w:name="_Toc23062720"/>
      <w:r>
        <w:t>2</w:t>
      </w:r>
      <w:r w:rsidR="0083290B" w:rsidRPr="00D378FB">
        <w:t xml:space="preserve">.2 </w:t>
      </w:r>
      <w:r w:rsidR="009D7B29" w:rsidRPr="00D378FB">
        <w:t>Visie</w:t>
      </w:r>
      <w:r w:rsidR="00310B56" w:rsidRPr="00D378FB">
        <w:t xml:space="preserve"> (hier gaan wij voor)</w:t>
      </w:r>
      <w:r w:rsidR="009D7B29" w:rsidRPr="00D378FB">
        <w:t>:</w:t>
      </w:r>
      <w:bookmarkEnd w:id="4"/>
      <w:r w:rsidR="009D7B29" w:rsidRPr="00D378FB">
        <w:t xml:space="preserve"> </w:t>
      </w:r>
    </w:p>
    <w:p w14:paraId="4B583CA9" w14:textId="3AA7973C" w:rsidR="009D7B29" w:rsidRDefault="009D7B29">
      <w:r w:rsidRPr="00D378FB">
        <w:t xml:space="preserve">Als Juventa’12 gedurende enkele jaren bovenstaande nastreeft, dan </w:t>
      </w:r>
      <w:r w:rsidR="00004196" w:rsidRPr="00D378FB">
        <w:t xml:space="preserve">presteren </w:t>
      </w:r>
      <w:r w:rsidRPr="00D378FB">
        <w:t>alle leden naar eigen vermogen</w:t>
      </w:r>
      <w:r w:rsidR="009C3ADA" w:rsidRPr="00D378FB">
        <w:t xml:space="preserve"> </w:t>
      </w:r>
      <w:r w:rsidRPr="00D378FB">
        <w:t>optimaal</w:t>
      </w:r>
      <w:r w:rsidR="009C3ADA" w:rsidRPr="00D378FB">
        <w:t xml:space="preserve"> en spelen de teams zo hoog als mogelijk is</w:t>
      </w:r>
      <w:r w:rsidRPr="00D378FB">
        <w:t>. Er heerst respect voor elkaar</w:t>
      </w:r>
      <w:r w:rsidR="00B53F74" w:rsidRPr="00D378FB">
        <w:t xml:space="preserve"> en alle leden dragen hun steentje </w:t>
      </w:r>
      <w:r w:rsidR="00004196" w:rsidRPr="00D378FB">
        <w:t>bij.</w:t>
      </w:r>
      <w:r w:rsidRPr="00D378FB">
        <w:t xml:space="preserve"> Met de combinatie van sportieve resultaten, gezelligheid en saamhorigheid wil Juventa’12 een grote mate van betrokkenheid met alle leden en ouders/verzorgers bewerkstelligen. Er is gelijkheid en iedereen moet zich thuis voelen bij Juventa’12</w:t>
      </w:r>
    </w:p>
    <w:p w14:paraId="4A61BF00" w14:textId="1E2DC23E" w:rsidR="00152C3F" w:rsidRDefault="00152C3F"/>
    <w:p w14:paraId="5C818AA8" w14:textId="67AE963D" w:rsidR="00152C3F" w:rsidRDefault="00152C3F"/>
    <w:p w14:paraId="2FC68152" w14:textId="77777777" w:rsidR="00152C3F" w:rsidRPr="00D378FB" w:rsidRDefault="00152C3F"/>
    <w:p w14:paraId="131C0945" w14:textId="1045D043" w:rsidR="00D77B83" w:rsidRPr="00D378FB" w:rsidRDefault="00D05D65" w:rsidP="00D77B83">
      <w:pPr>
        <w:pStyle w:val="Kop2"/>
      </w:pPr>
      <w:bookmarkStart w:id="5" w:name="_Toc23062721"/>
      <w:r>
        <w:lastRenderedPageBreak/>
        <w:t>2</w:t>
      </w:r>
      <w:r w:rsidR="0083290B" w:rsidRPr="00D378FB">
        <w:t xml:space="preserve">.3 </w:t>
      </w:r>
      <w:r w:rsidR="009C3ADA" w:rsidRPr="00D378FB">
        <w:t>Wat vinden we belangrijk?</w:t>
      </w:r>
      <w:bookmarkEnd w:id="5"/>
    </w:p>
    <w:p w14:paraId="359C68CB" w14:textId="77777777" w:rsidR="009C3ADA" w:rsidRPr="00D378FB" w:rsidRDefault="009C3ADA" w:rsidP="009C3ADA">
      <w:pPr>
        <w:pStyle w:val="Lijstalinea"/>
        <w:numPr>
          <w:ilvl w:val="0"/>
          <w:numId w:val="2"/>
        </w:numPr>
      </w:pPr>
      <w:r w:rsidRPr="00D378FB">
        <w:t>Juventa’12 wil dat haar leden naar eigen vermogen zo optimaal mogelijk presteren</w:t>
      </w:r>
    </w:p>
    <w:p w14:paraId="4C6D0D96" w14:textId="77777777" w:rsidR="009C3ADA" w:rsidRPr="00D378FB" w:rsidRDefault="009C3ADA" w:rsidP="009C3ADA">
      <w:pPr>
        <w:pStyle w:val="Lijstalinea"/>
        <w:numPr>
          <w:ilvl w:val="0"/>
          <w:numId w:val="2"/>
        </w:numPr>
      </w:pPr>
      <w:r w:rsidRPr="00D378FB">
        <w:t>Juventa’12 heeft een duidelijke structuur qua organisatie</w:t>
      </w:r>
    </w:p>
    <w:p w14:paraId="0EAF052B" w14:textId="77777777" w:rsidR="009C3ADA" w:rsidRPr="00D378FB" w:rsidRDefault="009C3ADA" w:rsidP="009C3ADA">
      <w:pPr>
        <w:pStyle w:val="Lijstalinea"/>
        <w:numPr>
          <w:ilvl w:val="0"/>
          <w:numId w:val="2"/>
        </w:numPr>
      </w:pPr>
      <w:r w:rsidRPr="00D378FB">
        <w:t>Juventa’12 wil een financieel gezonde vereniging zijn</w:t>
      </w:r>
    </w:p>
    <w:p w14:paraId="6B65F5A5" w14:textId="4C67AA5D" w:rsidR="00D77B83" w:rsidRPr="00D378FB" w:rsidRDefault="001F5A76" w:rsidP="00D77B83">
      <w:pPr>
        <w:pStyle w:val="Lijstalinea"/>
        <w:numPr>
          <w:ilvl w:val="0"/>
          <w:numId w:val="2"/>
        </w:numPr>
      </w:pPr>
      <w:r w:rsidRPr="00D378FB">
        <w:t xml:space="preserve">Leden van Juventa’12 weten hoe het </w:t>
      </w:r>
      <w:r w:rsidR="000E00BC" w:rsidRPr="00D378FB">
        <w:t>eraan</w:t>
      </w:r>
      <w:r w:rsidRPr="00D378FB">
        <w:t xml:space="preserve"> toe gaat in de vereniging</w:t>
      </w:r>
      <w:r w:rsidR="00A60E9A" w:rsidRPr="00D378FB">
        <w:t xml:space="preserve"> vanaf het begin van het lidmaatschap. Leden en </w:t>
      </w:r>
      <w:r w:rsidR="00004196" w:rsidRPr="00D378FB">
        <w:t xml:space="preserve">ouders/verzorgers </w:t>
      </w:r>
      <w:r w:rsidRPr="00D378FB">
        <w:t xml:space="preserve">weten wat nodig is om </w:t>
      </w:r>
      <w:r w:rsidR="00AF7D2E">
        <w:t xml:space="preserve">de </w:t>
      </w:r>
      <w:r w:rsidRPr="00D378FB">
        <w:t>visie samen te bereiken</w:t>
      </w:r>
      <w:r w:rsidR="00050E49">
        <w:t xml:space="preserve"> en eenieder levert hieraan een bijdrage</w:t>
      </w:r>
      <w:r w:rsidRPr="00D378FB">
        <w:t xml:space="preserve">. </w:t>
      </w:r>
    </w:p>
    <w:p w14:paraId="418DAF88" w14:textId="77777777" w:rsidR="00B53F74" w:rsidRPr="00D378FB" w:rsidRDefault="00B53F74" w:rsidP="00D77B83">
      <w:pPr>
        <w:pStyle w:val="Lijstalinea"/>
        <w:numPr>
          <w:ilvl w:val="0"/>
          <w:numId w:val="2"/>
        </w:numPr>
      </w:pPr>
      <w:r w:rsidRPr="00D378FB">
        <w:t xml:space="preserve">Juventa’12 wil aandacht voor alle teams (ongeacht speeldag, leeftijd, selectie/niet-selectie) en wil een soepele overgang van jeugd naar senioren bewerkstelligen. </w:t>
      </w:r>
    </w:p>
    <w:p w14:paraId="7393C028" w14:textId="77777777" w:rsidR="000202BE" w:rsidRPr="00D378FB" w:rsidRDefault="00B53F74" w:rsidP="00D77B83">
      <w:pPr>
        <w:pStyle w:val="Lijstalinea"/>
        <w:numPr>
          <w:ilvl w:val="0"/>
          <w:numId w:val="2"/>
        </w:numPr>
      </w:pPr>
      <w:r w:rsidRPr="00D378FB">
        <w:t>Juventa’12 wil, naast het voetbal, met regelmaat activiteiten organiseren met als doel de binding tussen de leden op een informele wijze te versterken.</w:t>
      </w:r>
      <w:r w:rsidR="000202BE" w:rsidRPr="00D378FB">
        <w:t xml:space="preserve"> </w:t>
      </w:r>
    </w:p>
    <w:p w14:paraId="063FB0E0" w14:textId="77777777" w:rsidR="00963942" w:rsidRPr="00D378FB" w:rsidRDefault="00963942" w:rsidP="00D77B83">
      <w:pPr>
        <w:pStyle w:val="Lijstalinea"/>
        <w:numPr>
          <w:ilvl w:val="0"/>
          <w:numId w:val="2"/>
        </w:numPr>
      </w:pPr>
      <w:r w:rsidRPr="00D378FB">
        <w:t>Juventa’12 wil een vereniging zijn die eenheid en netheid uitstraalt (in kleding, in gebouw, in kleedkamers, in velden)</w:t>
      </w:r>
    </w:p>
    <w:p w14:paraId="54713C0B" w14:textId="77777777" w:rsidR="006E4D50" w:rsidRPr="00D378FB" w:rsidRDefault="006E4D50" w:rsidP="00347906">
      <w:pPr>
        <w:pStyle w:val="Lijstalinea"/>
        <w:numPr>
          <w:ilvl w:val="0"/>
          <w:numId w:val="2"/>
        </w:numPr>
      </w:pPr>
      <w:r w:rsidRPr="00D378FB">
        <w:t>Juventa’12 wil haar leden een veilig sportklimaat bieden. Hiervoor zijn onze huisregels van toepassing</w:t>
      </w:r>
    </w:p>
    <w:p w14:paraId="2FBF9247" w14:textId="2FBE3FC3" w:rsidR="003D743A" w:rsidRPr="00D378FB" w:rsidRDefault="003A2BBC" w:rsidP="00FB0193">
      <w:pPr>
        <w:pStyle w:val="Kop3"/>
      </w:pPr>
      <w:bookmarkStart w:id="6" w:name="_Toc23062722"/>
      <w:r w:rsidRPr="00D378FB">
        <w:t>Vrijwilligers</w:t>
      </w:r>
      <w:bookmarkEnd w:id="6"/>
    </w:p>
    <w:p w14:paraId="17195474" w14:textId="545C320E" w:rsidR="009C3ADA" w:rsidRDefault="007435CD" w:rsidP="00FB0193">
      <w:r w:rsidRPr="00D378FB">
        <w:t xml:space="preserve">Om bovengenoemde te realiseren is </w:t>
      </w:r>
      <w:r w:rsidR="009C3ADA" w:rsidRPr="00D378FB">
        <w:t xml:space="preserve">een actief vrijwilligersbeleid </w:t>
      </w:r>
      <w:r w:rsidRPr="00D378FB">
        <w:t>nodig</w:t>
      </w:r>
      <w:r w:rsidR="009C3ADA" w:rsidRPr="00D378FB">
        <w:t xml:space="preserve">; </w:t>
      </w:r>
      <w:bookmarkStart w:id="7" w:name="_Hlk12995215"/>
      <w:r w:rsidR="009C3ADA" w:rsidRPr="00D378FB">
        <w:t>De vereniging wordt gedragen door de leden en ouders/verzorgers die vrijwilligerstaken verrichten.</w:t>
      </w:r>
      <w:bookmarkEnd w:id="7"/>
      <w:r w:rsidR="009C3ADA" w:rsidRPr="00D378FB">
        <w:t xml:space="preserve"> Het is belangrijk om hiervoor een goed beeld te krijgen van de leden en hun mogelijkheden, kennis en vaardigheden. Voor de een is dit opgeleid worden tot (assistent) trainer of scheidsrechter, voor de ander is dat een rol in een commissie of als leider van een team. </w:t>
      </w:r>
    </w:p>
    <w:p w14:paraId="4AC3C9DA" w14:textId="1E0C2095" w:rsidR="00910DA9" w:rsidRDefault="00910DA9" w:rsidP="00910DA9">
      <w:r>
        <w:t xml:space="preserve">Vrijwilligers, vrijwillig maar niet vrijblijvend. Van iedere speler (of ouders van spelers) wordt verwacht dat zij zich actief inzetten voor de club. </w:t>
      </w:r>
    </w:p>
    <w:p w14:paraId="54238F94" w14:textId="77777777" w:rsidR="00910DA9" w:rsidRDefault="00910DA9" w:rsidP="00910DA9">
      <w:r>
        <w:t>Het is namelijk niet vanzelfsprekend dat wedstrijden goed georganiseerd zijn, dat er altijd voldoende scheidsrechters zijn en dat er trainers zijn voor elk team. Het is niet vanzelfsprekend dat je altijd een kopje koffie aan de bar kan halen, dat het gebouw er netjes uitziet en dat de website voorzien is van voldoende informatie. Het is niet vanzelfsprekend dat er voldoende sponsoren zijn waardoor de club leuke dingen kan organiseren en de contributie zo laag mogelijk kan houden. Het is niet vanzelfsprekend dat teams zo goed mogelijk worden samengesteld, dat teams kleding van de club in bruikleen hebben en dat er voldoende materialen zijn zoals ballen en goede netten. Het is evenmin vanzelfsprekend dat geldstromen goed lopen.</w:t>
      </w:r>
    </w:p>
    <w:p w14:paraId="7348035E" w14:textId="36CE61D4" w:rsidR="00910DA9" w:rsidRPr="003B4976" w:rsidRDefault="00910DA9" w:rsidP="00910DA9">
      <w:r>
        <w:t xml:space="preserve">Dat wordt allemaal geregeld door VRIJWILLIGERS! En daar zijn we trots op. Daarom hebben we ook een vrijwilligerscommissie en </w:t>
      </w:r>
      <w:r w:rsidR="007A362A">
        <w:t xml:space="preserve">ontwikkelen we </w:t>
      </w:r>
      <w:r>
        <w:t xml:space="preserve">een vrijwilligersbeleid. </w:t>
      </w:r>
    </w:p>
    <w:p w14:paraId="6FF92324" w14:textId="77777777" w:rsidR="00910DA9" w:rsidRPr="00D378FB" w:rsidRDefault="00910DA9" w:rsidP="00FB0193"/>
    <w:p w14:paraId="41C9B38B" w14:textId="713DE936" w:rsidR="009C3ADA" w:rsidRPr="00D378FB" w:rsidRDefault="009C3ADA" w:rsidP="009C3ADA"/>
    <w:p w14:paraId="7F1DEB82" w14:textId="77777777" w:rsidR="00BA26A3" w:rsidRPr="00D378FB" w:rsidRDefault="00BA26A3" w:rsidP="009C3ADA"/>
    <w:p w14:paraId="53DF45F8" w14:textId="77777777" w:rsidR="00152C3F" w:rsidRDefault="00152C3F" w:rsidP="00134674">
      <w:pPr>
        <w:pStyle w:val="Kop2"/>
      </w:pPr>
    </w:p>
    <w:p w14:paraId="71F9A752" w14:textId="7417E5FE" w:rsidR="00134674" w:rsidRPr="00D378FB" w:rsidRDefault="00D05D65" w:rsidP="00134674">
      <w:pPr>
        <w:pStyle w:val="Kop2"/>
      </w:pPr>
      <w:bookmarkStart w:id="8" w:name="_Toc23062723"/>
      <w:r>
        <w:t>2</w:t>
      </w:r>
      <w:r w:rsidR="0083290B" w:rsidRPr="00D378FB">
        <w:t xml:space="preserve">.4 </w:t>
      </w:r>
      <w:r w:rsidR="00134674" w:rsidRPr="00D378FB">
        <w:t>Organisatie</w:t>
      </w:r>
      <w:bookmarkEnd w:id="8"/>
    </w:p>
    <w:p w14:paraId="1194EE1A" w14:textId="77777777" w:rsidR="00134674" w:rsidRPr="00D378FB" w:rsidRDefault="00134674" w:rsidP="00134674">
      <w:r w:rsidRPr="00D378FB">
        <w:t xml:space="preserve">De Algemene Ledenvergadering (ALV) is het hoogste besluitvormende orgaan van de vereniging. De ALV is toegankelijk voor alle leden, leden van 18 jaar en ouder </w:t>
      </w:r>
      <w:r w:rsidR="006E4D50" w:rsidRPr="00D378FB">
        <w:t>(en ouders van leden</w:t>
      </w:r>
      <w:r w:rsidRPr="00D378FB">
        <w:t>)</w:t>
      </w:r>
      <w:r w:rsidR="007435CD" w:rsidRPr="00D378FB">
        <w:t xml:space="preserve"> </w:t>
      </w:r>
      <w:r w:rsidRPr="00D378FB">
        <w:t xml:space="preserve">hebben het recht te </w:t>
      </w:r>
      <w:r w:rsidR="00004196" w:rsidRPr="00D378FB">
        <w:t xml:space="preserve">stemmen. </w:t>
      </w:r>
      <w:r w:rsidRPr="00D378FB">
        <w:t>De ALV wordt jaarlijks aan het begin van het voetbalseizoen gehouden. Het boekjaar loopt van 1 juli tot 30 juni</w:t>
      </w:r>
      <w:r w:rsidR="006E4D50" w:rsidRPr="00D378FB">
        <w:t>.</w:t>
      </w:r>
      <w:r w:rsidRPr="00D378FB">
        <w:rPr>
          <w:color w:val="FF0000"/>
        </w:rPr>
        <w:t xml:space="preserve"> </w:t>
      </w:r>
      <w:r w:rsidRPr="00D378FB">
        <w:t xml:space="preserve">In uitzonderlijke situaties kan een ALV op een ander moment ingelast worden. De bevoegdheden van de ALV zijn statutair vastgelegd. De ALV benoemt de </w:t>
      </w:r>
      <w:r w:rsidR="00004196" w:rsidRPr="00D378FB">
        <w:t xml:space="preserve">leden </w:t>
      </w:r>
      <w:r w:rsidRPr="00D378FB">
        <w:t>van het bestuur.</w:t>
      </w:r>
    </w:p>
    <w:p w14:paraId="197F11EC" w14:textId="77777777" w:rsidR="007435CD" w:rsidRPr="00D378FB" w:rsidRDefault="00134674" w:rsidP="007435CD">
      <w:bookmarkStart w:id="9" w:name="_Hlk12995578"/>
      <w:r w:rsidRPr="00D378FB">
        <w:t>Het bestuur is eindverantwoordelijk voor het functioneren van de vereniging. De verantwoordelijkheden voor het uitvoeren van taken zijn door het bestuur neergelegd bij de commissies, zoals vermeld in het organogram. Het bestuur is richtinggevend in het beleid. Binnen de door het bestuur gestelde kaders kunnen de commissies zelfstandig hun taken verrichten.</w:t>
      </w:r>
      <w:r w:rsidR="007435CD" w:rsidRPr="00D378FB">
        <w:t xml:space="preserve"> Bestuursleden hebben korte lijnen met deze commissies en begeleiden deze. </w:t>
      </w:r>
    </w:p>
    <w:bookmarkEnd w:id="9"/>
    <w:p w14:paraId="3ADF403C" w14:textId="77777777" w:rsidR="007435CD" w:rsidRPr="00D378FB" w:rsidRDefault="007435CD" w:rsidP="007435CD">
      <w:r w:rsidRPr="00D378FB">
        <w:t xml:space="preserve">De algemene leiding van de vereniging is </w:t>
      </w:r>
      <w:r w:rsidR="000E00BC" w:rsidRPr="00D378FB">
        <w:t>in handen</w:t>
      </w:r>
      <w:r w:rsidRPr="00D378FB">
        <w:t xml:space="preserve"> van de voorzitter. De secretariële taken worden uitgevoerd door de secretaris. De financiële administratie wordt verzorgd door de penningmeester.  Een keer in de vier weken vergadert het bestuur, behalve tijdens de zomerstop. Tijdens deze vergaderingen kunnen de voorzitters van de commissie</w:t>
      </w:r>
      <w:r w:rsidR="00390A9B" w:rsidRPr="00D378FB">
        <w:t>s</w:t>
      </w:r>
      <w:r w:rsidRPr="00D378FB">
        <w:t xml:space="preserve"> op uitnodiging deelnemen.</w:t>
      </w:r>
    </w:p>
    <w:p w14:paraId="21B00BCD" w14:textId="77777777" w:rsidR="00134674" w:rsidRPr="00D378FB" w:rsidRDefault="00134674" w:rsidP="00134674">
      <w:pPr>
        <w:rPr>
          <w:u w:val="single"/>
        </w:rPr>
      </w:pPr>
      <w:r w:rsidRPr="00D378FB">
        <w:rPr>
          <w:u w:val="single"/>
        </w:rPr>
        <w:t>Samenstelling van het bestuur:</w:t>
      </w:r>
    </w:p>
    <w:p w14:paraId="79C16E51" w14:textId="34B3097D" w:rsidR="00134674" w:rsidRPr="00D378FB" w:rsidRDefault="00134674" w:rsidP="00134674">
      <w:pPr>
        <w:pStyle w:val="Lijstalinea"/>
        <w:numPr>
          <w:ilvl w:val="0"/>
          <w:numId w:val="1"/>
        </w:numPr>
      </w:pPr>
      <w:r w:rsidRPr="00D378FB">
        <w:t>Voorzitter</w:t>
      </w:r>
      <w:r w:rsidR="001E088C" w:rsidRPr="00D378FB">
        <w:t xml:space="preserve"> (wordt bij afwezigheid vervangen door 1 van de andere leden)</w:t>
      </w:r>
    </w:p>
    <w:p w14:paraId="0CB21822" w14:textId="669D8E5F" w:rsidR="00134674" w:rsidRPr="00D378FB" w:rsidRDefault="00134674" w:rsidP="00134674">
      <w:pPr>
        <w:pStyle w:val="Lijstalinea"/>
        <w:numPr>
          <w:ilvl w:val="0"/>
          <w:numId w:val="1"/>
        </w:numPr>
      </w:pPr>
      <w:r w:rsidRPr="00D378FB">
        <w:t xml:space="preserve">Secretaris </w:t>
      </w:r>
    </w:p>
    <w:p w14:paraId="00B23DC5" w14:textId="07C0E64C" w:rsidR="00684282" w:rsidRPr="00D378FB" w:rsidRDefault="00134674" w:rsidP="00684282">
      <w:pPr>
        <w:pStyle w:val="Lijstalinea"/>
        <w:numPr>
          <w:ilvl w:val="0"/>
          <w:numId w:val="1"/>
        </w:numPr>
      </w:pPr>
      <w:r w:rsidRPr="00D378FB">
        <w:t>Penningmeester</w:t>
      </w:r>
      <w:r w:rsidR="007435CD" w:rsidRPr="00D378FB">
        <w:t xml:space="preserve"> (link met </w:t>
      </w:r>
      <w:r w:rsidR="000E00BC" w:rsidRPr="00D378FB">
        <w:t>financiële</w:t>
      </w:r>
      <w:r w:rsidR="007435CD" w:rsidRPr="00D378FB">
        <w:t xml:space="preserve"> commissie)</w:t>
      </w:r>
    </w:p>
    <w:p w14:paraId="71382357" w14:textId="77777777" w:rsidR="007435CD" w:rsidRPr="00D378FB" w:rsidRDefault="007435CD" w:rsidP="007435CD">
      <w:pPr>
        <w:pStyle w:val="Lijstalinea"/>
        <w:numPr>
          <w:ilvl w:val="0"/>
          <w:numId w:val="1"/>
        </w:numPr>
      </w:pPr>
      <w:r w:rsidRPr="00D378FB">
        <w:t>Algemeen lid (link met sponsorcommissie)</w:t>
      </w:r>
      <w:r w:rsidRPr="00D378FB">
        <w:tab/>
      </w:r>
      <w:r w:rsidRPr="00D378FB">
        <w:tab/>
      </w:r>
      <w:r w:rsidRPr="00D378FB">
        <w:tab/>
      </w:r>
      <w:r w:rsidRPr="00D378FB">
        <w:tab/>
      </w:r>
    </w:p>
    <w:p w14:paraId="11B0A995" w14:textId="77777777" w:rsidR="007435CD" w:rsidRPr="00D378FB" w:rsidRDefault="007435CD" w:rsidP="007435CD">
      <w:pPr>
        <w:pStyle w:val="Lijstalinea"/>
        <w:numPr>
          <w:ilvl w:val="0"/>
          <w:numId w:val="1"/>
        </w:numPr>
      </w:pPr>
      <w:r w:rsidRPr="00D378FB">
        <w:t>Algemeen lid (link met technische commissie)</w:t>
      </w:r>
      <w:r w:rsidRPr="00D378FB">
        <w:tab/>
      </w:r>
      <w:r w:rsidRPr="00D378FB">
        <w:tab/>
      </w:r>
      <w:r w:rsidRPr="00D378FB">
        <w:tab/>
      </w:r>
    </w:p>
    <w:p w14:paraId="41667F0A" w14:textId="77777777" w:rsidR="007435CD" w:rsidRPr="00D378FB" w:rsidRDefault="007435CD" w:rsidP="007435CD">
      <w:pPr>
        <w:pStyle w:val="Lijstalinea"/>
        <w:numPr>
          <w:ilvl w:val="0"/>
          <w:numId w:val="1"/>
        </w:numPr>
      </w:pPr>
      <w:r w:rsidRPr="00D378FB">
        <w:t>Algemeen lid (link met vrijwilligers coördinatoren)</w:t>
      </w:r>
      <w:r w:rsidRPr="00D378FB">
        <w:tab/>
      </w:r>
      <w:r w:rsidRPr="00D378FB">
        <w:tab/>
      </w:r>
      <w:r w:rsidRPr="00D378FB">
        <w:tab/>
      </w:r>
    </w:p>
    <w:p w14:paraId="1424682B" w14:textId="77777777" w:rsidR="007435CD" w:rsidRPr="00D378FB" w:rsidRDefault="007435CD" w:rsidP="007435CD">
      <w:pPr>
        <w:pStyle w:val="Lijstalinea"/>
        <w:numPr>
          <w:ilvl w:val="0"/>
          <w:numId w:val="1"/>
        </w:numPr>
      </w:pPr>
      <w:r w:rsidRPr="00D378FB">
        <w:t>Algemeen lid (link met jeugdcommissie)</w:t>
      </w:r>
      <w:r w:rsidRPr="00D378FB">
        <w:tab/>
      </w:r>
      <w:r w:rsidRPr="00D378FB">
        <w:tab/>
      </w:r>
      <w:r w:rsidRPr="00D378FB">
        <w:tab/>
      </w:r>
      <w:r w:rsidRPr="00D378FB">
        <w:tab/>
      </w:r>
    </w:p>
    <w:p w14:paraId="53BD02AD" w14:textId="6754451A" w:rsidR="00134674" w:rsidRPr="00D378FB" w:rsidRDefault="007435CD" w:rsidP="007435CD">
      <w:pPr>
        <w:pStyle w:val="Lijstalinea"/>
        <w:numPr>
          <w:ilvl w:val="0"/>
          <w:numId w:val="1"/>
        </w:numPr>
      </w:pPr>
      <w:r w:rsidRPr="00D378FB">
        <w:t xml:space="preserve">Algemeen lid (link met </w:t>
      </w:r>
      <w:r w:rsidR="00E74539" w:rsidRPr="00D378FB">
        <w:t>beheersc</w:t>
      </w:r>
      <w:r w:rsidRPr="00D378FB">
        <w:t>ommissie)</w:t>
      </w:r>
    </w:p>
    <w:p w14:paraId="412A73A3" w14:textId="5CBDFA41" w:rsidR="00700586" w:rsidRPr="00D378FB" w:rsidRDefault="00700586" w:rsidP="00700586">
      <w:r w:rsidRPr="00D378FB">
        <w:t>Daarnaast hebben de</w:t>
      </w:r>
      <w:r w:rsidR="002A60BD" w:rsidRPr="00D378FB">
        <w:t xml:space="preserve"> bestuursleden in onderling overleg </w:t>
      </w:r>
      <w:r w:rsidR="00E74539" w:rsidRPr="00D378FB">
        <w:t xml:space="preserve">afstemming </w:t>
      </w:r>
      <w:r w:rsidR="00B62B1E" w:rsidRPr="00D378FB">
        <w:t>m</w:t>
      </w:r>
      <w:r w:rsidR="00E9552D" w:rsidRPr="00D378FB">
        <w:t>et</w:t>
      </w:r>
      <w:r w:rsidR="00B62B1E" w:rsidRPr="00D378FB">
        <w:t xml:space="preserve"> de andere commissies/overige zaken</w:t>
      </w:r>
      <w:r w:rsidR="00ED3B83" w:rsidRPr="00D378FB">
        <w:t>.</w:t>
      </w:r>
    </w:p>
    <w:p w14:paraId="7F367656" w14:textId="6766C291" w:rsidR="00ED3B83" w:rsidRPr="00D378FB" w:rsidRDefault="00ED3B83" w:rsidP="00700586"/>
    <w:p w14:paraId="6C43224B" w14:textId="66878D7B" w:rsidR="00ED3B83" w:rsidRPr="00D378FB" w:rsidRDefault="00ED3B83" w:rsidP="00700586"/>
    <w:p w14:paraId="794B99CC" w14:textId="64581973" w:rsidR="00ED3B83" w:rsidRPr="00D378FB" w:rsidRDefault="00ED3B83" w:rsidP="00700586"/>
    <w:p w14:paraId="22D531D0" w14:textId="67E4B4A7" w:rsidR="00ED3B83" w:rsidRPr="00D378FB" w:rsidRDefault="00ED3B83" w:rsidP="00700586"/>
    <w:p w14:paraId="4BF35E6F" w14:textId="527A9427" w:rsidR="00ED3B83" w:rsidRPr="00D378FB" w:rsidRDefault="00ED3B83" w:rsidP="00700586"/>
    <w:p w14:paraId="43926F1D" w14:textId="63BD884B" w:rsidR="00ED3B83" w:rsidRPr="00D378FB" w:rsidRDefault="00ED3B83" w:rsidP="00700586"/>
    <w:p w14:paraId="7922A080" w14:textId="407446FC" w:rsidR="00ED3B83" w:rsidRPr="00D378FB" w:rsidRDefault="00ED3B83" w:rsidP="00700586"/>
    <w:p w14:paraId="47D40E62" w14:textId="2D38A177" w:rsidR="00ED3B83" w:rsidRPr="00D378FB" w:rsidRDefault="00ED3B83" w:rsidP="00700586"/>
    <w:p w14:paraId="127B7369" w14:textId="3E1E8DE8" w:rsidR="00E02BA7" w:rsidRPr="00D378FB" w:rsidRDefault="00D54B81" w:rsidP="00700586">
      <w:pPr>
        <w:rPr>
          <w:u w:val="single"/>
        </w:rPr>
      </w:pPr>
      <w:r w:rsidRPr="00D378FB">
        <w:rPr>
          <w:u w:val="single"/>
        </w:rPr>
        <w:lastRenderedPageBreak/>
        <w:t>Taken voorzitter;</w:t>
      </w:r>
    </w:p>
    <w:p w14:paraId="104053CB" w14:textId="690F5E3B" w:rsidR="0008028E" w:rsidRPr="00D378FB" w:rsidRDefault="000F3918" w:rsidP="0008028E">
      <w:pPr>
        <w:pStyle w:val="Lijstalinea"/>
        <w:numPr>
          <w:ilvl w:val="0"/>
          <w:numId w:val="27"/>
        </w:numPr>
      </w:pPr>
      <w:r w:rsidRPr="00D378FB">
        <w:t>Leidinggeven</w:t>
      </w:r>
      <w:r w:rsidR="0008028E" w:rsidRPr="00D378FB">
        <w:t xml:space="preserve"> aan en toezicht houden op </w:t>
      </w:r>
      <w:r w:rsidR="009473BD" w:rsidRPr="00D378FB">
        <w:t>de vereniging</w:t>
      </w:r>
      <w:r w:rsidR="0008028E" w:rsidRPr="00D378FB">
        <w:t xml:space="preserve">.  </w:t>
      </w:r>
    </w:p>
    <w:p w14:paraId="0DA6046F" w14:textId="3FB522C0" w:rsidR="0008028E" w:rsidRPr="00D378FB" w:rsidRDefault="0008028E" w:rsidP="0008028E">
      <w:pPr>
        <w:pStyle w:val="Lijstalinea"/>
        <w:numPr>
          <w:ilvl w:val="0"/>
          <w:numId w:val="27"/>
        </w:numPr>
      </w:pPr>
      <w:r w:rsidRPr="00D378FB">
        <w:t>Zorg dragen voor de naleving van de statuten en het huishoudelijk reglement van de vereniging, de voorschriften van de KNVB en andere reglementen en bepalingen van officiële instanties</w:t>
      </w:r>
      <w:r w:rsidR="009748C5" w:rsidRPr="00D378FB">
        <w:t>,</w:t>
      </w:r>
      <w:r w:rsidR="00984A31" w:rsidRPr="00D378FB">
        <w:t xml:space="preserve"> samen met de </w:t>
      </w:r>
      <w:r w:rsidR="00914875" w:rsidRPr="00D378FB">
        <w:t>overig</w:t>
      </w:r>
      <w:r w:rsidR="00984A31" w:rsidRPr="00D378FB">
        <w:t>e bestuursleden</w:t>
      </w:r>
    </w:p>
    <w:p w14:paraId="111938A9" w14:textId="77777777" w:rsidR="00994603" w:rsidRPr="00D378FB" w:rsidRDefault="0008028E" w:rsidP="0008028E">
      <w:pPr>
        <w:pStyle w:val="Lijstalinea"/>
        <w:numPr>
          <w:ilvl w:val="0"/>
          <w:numId w:val="27"/>
        </w:numPr>
      </w:pPr>
      <w:r w:rsidRPr="00D378FB">
        <w:t xml:space="preserve">De algemene ledenvergadering (ALV) en de periodieke bestuursvergadering leiden.  </w:t>
      </w:r>
    </w:p>
    <w:p w14:paraId="73A7D8E9" w14:textId="66E502E0" w:rsidR="00994603" w:rsidRPr="00D378FB" w:rsidRDefault="0008028E" w:rsidP="0008028E">
      <w:pPr>
        <w:pStyle w:val="Lijstalinea"/>
        <w:numPr>
          <w:ilvl w:val="0"/>
          <w:numId w:val="27"/>
        </w:numPr>
      </w:pPr>
      <w:r w:rsidRPr="00D378FB">
        <w:t>Verantwoordelijk voor een gedegen organisatiestructuur</w:t>
      </w:r>
      <w:r w:rsidR="009748C5" w:rsidRPr="00D378FB">
        <w:t>,</w:t>
      </w:r>
      <w:r w:rsidR="00984A31" w:rsidRPr="00D378FB">
        <w:t xml:space="preserve"> samen met de </w:t>
      </w:r>
      <w:r w:rsidR="00914875" w:rsidRPr="00D378FB">
        <w:t>overig</w:t>
      </w:r>
      <w:r w:rsidR="00984A31" w:rsidRPr="00D378FB">
        <w:t>e bestuursleden</w:t>
      </w:r>
    </w:p>
    <w:p w14:paraId="757E7F72" w14:textId="4B3E20C6" w:rsidR="00994603" w:rsidRPr="00D378FB" w:rsidRDefault="0008028E" w:rsidP="0008028E">
      <w:pPr>
        <w:pStyle w:val="Lijstalinea"/>
        <w:numPr>
          <w:ilvl w:val="0"/>
          <w:numId w:val="27"/>
        </w:numPr>
      </w:pPr>
      <w:r w:rsidRPr="00D378FB">
        <w:t>Verantwoordelijk voor de aansturing van de commissies</w:t>
      </w:r>
      <w:r w:rsidR="009748C5" w:rsidRPr="00D378FB">
        <w:t>,</w:t>
      </w:r>
      <w:r w:rsidR="008070E4" w:rsidRPr="00D378FB">
        <w:t xml:space="preserve"> samen met de </w:t>
      </w:r>
      <w:r w:rsidR="00914875" w:rsidRPr="00D378FB">
        <w:t>overige</w:t>
      </w:r>
      <w:r w:rsidR="008070E4" w:rsidRPr="00D378FB">
        <w:t xml:space="preserve"> bestuursleden</w:t>
      </w:r>
    </w:p>
    <w:p w14:paraId="512AF862" w14:textId="77777777" w:rsidR="00994603" w:rsidRPr="00D378FB" w:rsidRDefault="0008028E" w:rsidP="0008028E">
      <w:pPr>
        <w:pStyle w:val="Lijstalinea"/>
        <w:numPr>
          <w:ilvl w:val="0"/>
          <w:numId w:val="27"/>
        </w:numPr>
      </w:pPr>
      <w:r w:rsidRPr="00D378FB">
        <w:t xml:space="preserve">Bepaald het verenigingsbeleid in samenspraak met overige bestuursleden en commissies.  </w:t>
      </w:r>
    </w:p>
    <w:p w14:paraId="081DC8A5" w14:textId="77777777" w:rsidR="00994603" w:rsidRPr="00D378FB" w:rsidRDefault="0008028E" w:rsidP="0008028E">
      <w:pPr>
        <w:pStyle w:val="Lijstalinea"/>
        <w:numPr>
          <w:ilvl w:val="0"/>
          <w:numId w:val="27"/>
        </w:numPr>
      </w:pPr>
      <w:r w:rsidRPr="00D378FB">
        <w:t xml:space="preserve">Laat zich periodiek informeren door de commissies.  </w:t>
      </w:r>
    </w:p>
    <w:p w14:paraId="1CB09BBB" w14:textId="77777777" w:rsidR="00994603" w:rsidRPr="00D378FB" w:rsidRDefault="0008028E" w:rsidP="0008028E">
      <w:pPr>
        <w:pStyle w:val="Lijstalinea"/>
        <w:numPr>
          <w:ilvl w:val="0"/>
          <w:numId w:val="27"/>
        </w:numPr>
      </w:pPr>
      <w:r w:rsidRPr="00D378FB">
        <w:t xml:space="preserve">Officieel woordvoerder van de vereniging.  </w:t>
      </w:r>
    </w:p>
    <w:p w14:paraId="15B25093" w14:textId="77777777" w:rsidR="00994603" w:rsidRPr="00D378FB" w:rsidRDefault="0008028E" w:rsidP="0008028E">
      <w:pPr>
        <w:pStyle w:val="Lijstalinea"/>
        <w:numPr>
          <w:ilvl w:val="0"/>
          <w:numId w:val="27"/>
        </w:numPr>
      </w:pPr>
      <w:r w:rsidRPr="00D378FB">
        <w:t xml:space="preserve">Contactpersoon naar gemeentelijke instanties.  </w:t>
      </w:r>
    </w:p>
    <w:p w14:paraId="7CC3A80B" w14:textId="6010B1EE" w:rsidR="00994603" w:rsidRPr="00D378FB" w:rsidRDefault="0008028E" w:rsidP="0008028E">
      <w:pPr>
        <w:pStyle w:val="Lijstalinea"/>
        <w:numPr>
          <w:ilvl w:val="0"/>
          <w:numId w:val="27"/>
        </w:numPr>
      </w:pPr>
      <w:r w:rsidRPr="00D378FB">
        <w:t xml:space="preserve">Bezoeken </w:t>
      </w:r>
      <w:r w:rsidR="000E0EF3" w:rsidRPr="00D378FB">
        <w:t>KNVB-vergaderingen</w:t>
      </w:r>
      <w:r w:rsidRPr="00D378FB">
        <w:t xml:space="preserve">.  </w:t>
      </w:r>
    </w:p>
    <w:p w14:paraId="65F823F3" w14:textId="0C5E299B" w:rsidR="009473BD" w:rsidRPr="00D378FB" w:rsidRDefault="0008028E" w:rsidP="0008028E">
      <w:pPr>
        <w:pStyle w:val="Lijstalinea"/>
        <w:numPr>
          <w:ilvl w:val="0"/>
          <w:numId w:val="27"/>
        </w:numPr>
      </w:pPr>
      <w:r w:rsidRPr="00D378FB">
        <w:t xml:space="preserve">In beginsel aanwezig zijn bij </w:t>
      </w:r>
      <w:r w:rsidR="000E0EF3" w:rsidRPr="00D378FB">
        <w:t>thuis (</w:t>
      </w:r>
      <w:r w:rsidRPr="00D378FB">
        <w:t xml:space="preserve">-en uit) wedstrijden 1e elftal voor representatie, bij verhindering </w:t>
      </w:r>
      <w:r w:rsidR="000E0EF3" w:rsidRPr="00D378FB">
        <w:t>zorgdragen</w:t>
      </w:r>
      <w:r w:rsidRPr="00D378FB">
        <w:t xml:space="preserve"> voor een adequate vervanger uit het bestuur.  </w:t>
      </w:r>
    </w:p>
    <w:p w14:paraId="386FE867" w14:textId="6D6B1FCF" w:rsidR="0008028E" w:rsidRPr="00D378FB" w:rsidRDefault="0008028E" w:rsidP="0008028E">
      <w:pPr>
        <w:pStyle w:val="Lijstalinea"/>
        <w:numPr>
          <w:ilvl w:val="0"/>
          <w:numId w:val="27"/>
        </w:numPr>
      </w:pPr>
      <w:r w:rsidRPr="00D378FB">
        <w:t xml:space="preserve">In overleg met de secretaris </w:t>
      </w:r>
      <w:r w:rsidR="000E0EF3" w:rsidRPr="00D378FB">
        <w:t>zorgdragen</w:t>
      </w:r>
      <w:r w:rsidRPr="00D378FB">
        <w:t xml:space="preserve"> voor informatie vanuit het bestuur naar </w:t>
      </w:r>
      <w:r w:rsidR="009473BD" w:rsidRPr="00D378FB">
        <w:t>de vereniging</w:t>
      </w:r>
      <w:r w:rsidRPr="00D378FB">
        <w:t xml:space="preserve"> </w:t>
      </w:r>
    </w:p>
    <w:p w14:paraId="3561EDC7" w14:textId="77777777" w:rsidR="005C1923" w:rsidRPr="00D378FB" w:rsidRDefault="005C1923" w:rsidP="005C1923">
      <w:pPr>
        <w:pStyle w:val="Lijstalinea"/>
        <w:numPr>
          <w:ilvl w:val="0"/>
          <w:numId w:val="27"/>
        </w:numPr>
      </w:pPr>
      <w:r w:rsidRPr="00D378FB">
        <w:t xml:space="preserve">Op de ALV-verslag uitbrengen over het afgelopen verenigingsjaar.  </w:t>
      </w:r>
    </w:p>
    <w:p w14:paraId="41B03F7C" w14:textId="77777777" w:rsidR="005C1923" w:rsidRPr="00D378FB" w:rsidRDefault="005C1923" w:rsidP="005C1923">
      <w:pPr>
        <w:pStyle w:val="Lijstalinea"/>
      </w:pPr>
    </w:p>
    <w:p w14:paraId="15B96F82" w14:textId="1486DD8E" w:rsidR="00426B03" w:rsidRPr="00D378FB" w:rsidRDefault="00426B03" w:rsidP="00426B03">
      <w:pPr>
        <w:rPr>
          <w:u w:val="single"/>
        </w:rPr>
      </w:pPr>
      <w:r w:rsidRPr="00D378FB">
        <w:rPr>
          <w:u w:val="single"/>
        </w:rPr>
        <w:t>Taken secretaris:</w:t>
      </w:r>
    </w:p>
    <w:p w14:paraId="1C430EFD" w14:textId="77777777" w:rsidR="00CE53BC" w:rsidRPr="00D378FB" w:rsidRDefault="00330145" w:rsidP="00CE53BC">
      <w:pPr>
        <w:pStyle w:val="Lijstalinea"/>
        <w:numPr>
          <w:ilvl w:val="0"/>
          <w:numId w:val="27"/>
        </w:numPr>
      </w:pPr>
      <w:r w:rsidRPr="00D378FB">
        <w:t xml:space="preserve">Fungeren als postadres van de vereniging en zorgen voor doorzending van de verenigingspost naar de personen en/of de organen voor wie deze post bestemd is.  </w:t>
      </w:r>
    </w:p>
    <w:p w14:paraId="277A6417" w14:textId="77777777" w:rsidR="00CE53BC" w:rsidRPr="00D378FB" w:rsidRDefault="00330145" w:rsidP="00CE53BC">
      <w:pPr>
        <w:pStyle w:val="Lijstalinea"/>
        <w:numPr>
          <w:ilvl w:val="0"/>
          <w:numId w:val="27"/>
        </w:numPr>
      </w:pPr>
      <w:r w:rsidRPr="00D378FB">
        <w:t xml:space="preserve">Behandelen van ingekomen stukken.  </w:t>
      </w:r>
    </w:p>
    <w:p w14:paraId="502C273E" w14:textId="77777777" w:rsidR="00CE53BC" w:rsidRPr="00D378FB" w:rsidRDefault="00330145" w:rsidP="00CE53BC">
      <w:pPr>
        <w:pStyle w:val="Lijstalinea"/>
        <w:numPr>
          <w:ilvl w:val="0"/>
          <w:numId w:val="27"/>
        </w:numPr>
      </w:pPr>
      <w:r w:rsidRPr="00D378FB">
        <w:t xml:space="preserve">De dagelijkse correspondentie van de vereniging voeren.  </w:t>
      </w:r>
    </w:p>
    <w:p w14:paraId="626EB7E0" w14:textId="77777777" w:rsidR="00CE53BC" w:rsidRPr="00D378FB" w:rsidRDefault="00330145" w:rsidP="00CE53BC">
      <w:pPr>
        <w:pStyle w:val="Lijstalinea"/>
        <w:numPr>
          <w:ilvl w:val="0"/>
          <w:numId w:val="27"/>
        </w:numPr>
      </w:pPr>
      <w:r w:rsidRPr="00D378FB">
        <w:t xml:space="preserve">Verzorgen van de agenda en vergaderstukken voor de algemene ledenvergadering en periodieke bestuursvergaderingen.  </w:t>
      </w:r>
    </w:p>
    <w:p w14:paraId="444DB961" w14:textId="77777777" w:rsidR="00330F58" w:rsidRPr="00D378FB" w:rsidRDefault="00330145" w:rsidP="00CE53BC">
      <w:pPr>
        <w:pStyle w:val="Lijstalinea"/>
        <w:numPr>
          <w:ilvl w:val="0"/>
          <w:numId w:val="27"/>
        </w:numPr>
      </w:pPr>
      <w:r w:rsidRPr="00D378FB">
        <w:t xml:space="preserve">Ondertekenen, verzenden en het bewaren van een afschrift van stukken namens het bestuur.  </w:t>
      </w:r>
    </w:p>
    <w:p w14:paraId="0EDA02BC" w14:textId="77777777" w:rsidR="00330F58" w:rsidRPr="00D378FB" w:rsidRDefault="00330145" w:rsidP="00CE53BC">
      <w:pPr>
        <w:pStyle w:val="Lijstalinea"/>
        <w:numPr>
          <w:ilvl w:val="0"/>
          <w:numId w:val="27"/>
        </w:numPr>
      </w:pPr>
      <w:r w:rsidRPr="00D378FB">
        <w:t xml:space="preserve">Bijhouden van het verenigingsarchief en het beheren van officiële stukken zoals hypotheekstukken, contractstukken, oprichtingsakte, statuten en huishoudelijk reglement.  </w:t>
      </w:r>
    </w:p>
    <w:p w14:paraId="06BD9B70" w14:textId="77777777" w:rsidR="00330F58" w:rsidRPr="00D378FB" w:rsidRDefault="00330145" w:rsidP="00CE53BC">
      <w:pPr>
        <w:pStyle w:val="Lijstalinea"/>
        <w:numPr>
          <w:ilvl w:val="0"/>
          <w:numId w:val="27"/>
        </w:numPr>
      </w:pPr>
      <w:r w:rsidRPr="00D378FB">
        <w:t xml:space="preserve">Kennisnemen van voorschriften van de KNVB en de gemeentelijke verordeningen en andere bepalingen.  </w:t>
      </w:r>
    </w:p>
    <w:p w14:paraId="4278C52B" w14:textId="77777777" w:rsidR="00330F58" w:rsidRPr="00D378FB" w:rsidRDefault="00330145" w:rsidP="00CE53BC">
      <w:pPr>
        <w:pStyle w:val="Lijstalinea"/>
        <w:numPr>
          <w:ilvl w:val="0"/>
          <w:numId w:val="27"/>
        </w:numPr>
      </w:pPr>
      <w:r w:rsidRPr="00D378FB">
        <w:t>Onderhouden van contacten met de KNVB  en gemeentelijke (respectievelijk overheidsinstanties).</w:t>
      </w:r>
      <w:r w:rsidR="00CE53BC" w:rsidRPr="00D378FB">
        <w:t xml:space="preserve"> </w:t>
      </w:r>
    </w:p>
    <w:p w14:paraId="23FF271C" w14:textId="77777777" w:rsidR="00330F58" w:rsidRPr="00D378FB" w:rsidRDefault="00CE53BC" w:rsidP="00CE53BC">
      <w:pPr>
        <w:pStyle w:val="Lijstalinea"/>
        <w:numPr>
          <w:ilvl w:val="0"/>
          <w:numId w:val="27"/>
        </w:numPr>
      </w:pPr>
      <w:r w:rsidRPr="00D378FB">
        <w:t xml:space="preserve">Mutaties van nieuwe en gestopte bestuursleden tijdig doorgeven aan de Kamer van Koophandel.  </w:t>
      </w:r>
    </w:p>
    <w:p w14:paraId="706303CB" w14:textId="1050D5FB" w:rsidR="002C04BE" w:rsidRPr="00D378FB" w:rsidRDefault="00CE53BC" w:rsidP="005F6D1F">
      <w:pPr>
        <w:pStyle w:val="Lijstalinea"/>
        <w:numPr>
          <w:ilvl w:val="0"/>
          <w:numId w:val="27"/>
        </w:numPr>
      </w:pPr>
      <w:r w:rsidRPr="00D378FB">
        <w:t>Zorg dragen voor informatie vanuit het bestuur naar het verenigingsnieuws.</w:t>
      </w:r>
    </w:p>
    <w:p w14:paraId="082DA5F9" w14:textId="32E758EB" w:rsidR="00294859" w:rsidRDefault="00294859" w:rsidP="005F6D1F">
      <w:pPr>
        <w:pStyle w:val="Lijstalinea"/>
        <w:numPr>
          <w:ilvl w:val="0"/>
          <w:numId w:val="27"/>
        </w:numPr>
      </w:pPr>
      <w:r w:rsidRPr="00D378FB">
        <w:t>Vraagt subsidies aan</w:t>
      </w:r>
    </w:p>
    <w:p w14:paraId="704AEFE2" w14:textId="4C0747EE" w:rsidR="002B6E0F" w:rsidRPr="00D378FB" w:rsidRDefault="002B6E0F" w:rsidP="005F6D1F">
      <w:pPr>
        <w:pStyle w:val="Lijstalinea"/>
        <w:numPr>
          <w:ilvl w:val="0"/>
          <w:numId w:val="27"/>
        </w:numPr>
      </w:pPr>
      <w:r w:rsidRPr="002B6E0F">
        <w:t xml:space="preserve">Toezien op de verplichtingen van de vereniging </w:t>
      </w:r>
      <w:r w:rsidR="00E74911" w:rsidRPr="002B6E0F">
        <w:t>over</w:t>
      </w:r>
      <w:r w:rsidRPr="002B6E0F">
        <w:t xml:space="preserve"> strafzaken</w:t>
      </w:r>
      <w:r w:rsidR="00896DC3">
        <w:t>; trainer/leider inlichten</w:t>
      </w:r>
    </w:p>
    <w:p w14:paraId="4548EE00" w14:textId="0F56FBE6" w:rsidR="005F6D1F" w:rsidRPr="00D378FB" w:rsidRDefault="005F6D1F" w:rsidP="005F6D1F">
      <w:pPr>
        <w:rPr>
          <w:u w:val="single"/>
        </w:rPr>
      </w:pPr>
      <w:r w:rsidRPr="00D378FB">
        <w:rPr>
          <w:u w:val="single"/>
        </w:rPr>
        <w:lastRenderedPageBreak/>
        <w:t xml:space="preserve">Taken penningmeester: </w:t>
      </w:r>
    </w:p>
    <w:p w14:paraId="66EF760C" w14:textId="77777777" w:rsidR="00B9486B" w:rsidRPr="00D378FB" w:rsidRDefault="00B9486B" w:rsidP="00B9486B">
      <w:pPr>
        <w:pStyle w:val="Lijstalinea"/>
        <w:numPr>
          <w:ilvl w:val="0"/>
          <w:numId w:val="27"/>
        </w:numPr>
      </w:pPr>
      <w:r w:rsidRPr="00D378FB">
        <w:t xml:space="preserve">Het beheren van de geldmiddelen van de vereniging.  </w:t>
      </w:r>
    </w:p>
    <w:p w14:paraId="4545C681" w14:textId="537E8FF2" w:rsidR="00B9486B" w:rsidRPr="00D378FB" w:rsidRDefault="00B9486B" w:rsidP="00B9486B">
      <w:pPr>
        <w:pStyle w:val="Lijstalinea"/>
        <w:numPr>
          <w:ilvl w:val="0"/>
          <w:numId w:val="27"/>
        </w:numPr>
      </w:pPr>
      <w:r w:rsidRPr="00D378FB">
        <w:t>Zorg dragen voor de inning van de contributies</w:t>
      </w:r>
      <w:r w:rsidR="00E1160C" w:rsidRPr="00D378FB">
        <w:t>, opleidingsbijdragen en boetes</w:t>
      </w:r>
      <w:r w:rsidRPr="00D378FB">
        <w:t xml:space="preserve"> </w:t>
      </w:r>
      <w:r w:rsidR="00CA4CD7" w:rsidRPr="00D378FB">
        <w:t>(</w:t>
      </w:r>
      <w:r w:rsidRPr="00D378FB">
        <w:t>en overige inkomsten van de vereniging</w:t>
      </w:r>
      <w:r w:rsidR="00CA4CD7" w:rsidRPr="00D378FB">
        <w:t>)</w:t>
      </w:r>
      <w:r w:rsidRPr="00D378FB">
        <w:t xml:space="preserve">. </w:t>
      </w:r>
    </w:p>
    <w:p w14:paraId="43C8F32D" w14:textId="77777777" w:rsidR="00B9486B" w:rsidRPr="00D378FB" w:rsidRDefault="00B9486B" w:rsidP="00B9486B">
      <w:pPr>
        <w:pStyle w:val="Lijstalinea"/>
        <w:numPr>
          <w:ilvl w:val="0"/>
          <w:numId w:val="27"/>
        </w:numPr>
      </w:pPr>
      <w:r w:rsidRPr="00D378FB">
        <w:t xml:space="preserve">De administratie van alle inkomsten en uitgaven van de vereniging verzorgen.  </w:t>
      </w:r>
    </w:p>
    <w:p w14:paraId="3D378BDB" w14:textId="77777777" w:rsidR="00B9486B" w:rsidRPr="00D378FB" w:rsidRDefault="00B9486B" w:rsidP="00B9486B">
      <w:pPr>
        <w:pStyle w:val="Lijstalinea"/>
        <w:numPr>
          <w:ilvl w:val="0"/>
          <w:numId w:val="27"/>
        </w:numPr>
      </w:pPr>
      <w:r w:rsidRPr="00D378FB">
        <w:t xml:space="preserve">Zorg dragen voor de eventuele reserves overeenkomstig de afspraken en besluiten van de vereniging.  </w:t>
      </w:r>
    </w:p>
    <w:p w14:paraId="0A5BB0B4" w14:textId="151E0271" w:rsidR="00B9486B" w:rsidRPr="00D378FB" w:rsidRDefault="006F3431" w:rsidP="00B9486B">
      <w:pPr>
        <w:pStyle w:val="Lijstalinea"/>
        <w:numPr>
          <w:ilvl w:val="0"/>
          <w:numId w:val="27"/>
        </w:numPr>
      </w:pPr>
      <w:r w:rsidRPr="00D378FB">
        <w:t>Bereid bestuursvergaderingen en Algemene Ledenvergaderingen</w:t>
      </w:r>
      <w:r w:rsidR="00332E94" w:rsidRPr="00D378FB">
        <w:t xml:space="preserve"> voor (o.a. het afleggen van verantwoording voor de balans en begroting van de vereniging)</w:t>
      </w:r>
    </w:p>
    <w:p w14:paraId="7F09E272" w14:textId="39652549" w:rsidR="00B9486B" w:rsidRPr="00D378FB" w:rsidRDefault="00B9486B" w:rsidP="00B9486B">
      <w:pPr>
        <w:pStyle w:val="Lijstalinea"/>
        <w:numPr>
          <w:ilvl w:val="0"/>
          <w:numId w:val="27"/>
        </w:numPr>
      </w:pPr>
      <w:r w:rsidRPr="00D378FB">
        <w:t xml:space="preserve">De kascommissie inzage geven in alle bescheiden en middelen en alle gewenste informatie verstrekken.  </w:t>
      </w:r>
    </w:p>
    <w:p w14:paraId="78542A59" w14:textId="4C4D16A0" w:rsidR="00CA4CD7" w:rsidRPr="00D378FB" w:rsidRDefault="00CA4CD7" w:rsidP="00B9486B">
      <w:pPr>
        <w:pStyle w:val="Lijstalinea"/>
        <w:numPr>
          <w:ilvl w:val="0"/>
          <w:numId w:val="27"/>
        </w:numPr>
      </w:pPr>
      <w:r w:rsidRPr="00D378FB">
        <w:t>Be</w:t>
      </w:r>
      <w:r w:rsidR="003611A2" w:rsidRPr="00D378FB">
        <w:t xml:space="preserve">geleidt en beheert de </w:t>
      </w:r>
      <w:r w:rsidR="00FB0193" w:rsidRPr="00D378FB">
        <w:t>financiën</w:t>
      </w:r>
      <w:r w:rsidR="003611A2" w:rsidRPr="00D378FB">
        <w:t xml:space="preserve"> van de commissies</w:t>
      </w:r>
    </w:p>
    <w:p w14:paraId="53CA8922" w14:textId="14F285E0" w:rsidR="00AA4D04" w:rsidRPr="00D378FB" w:rsidRDefault="00AA4D04" w:rsidP="00B9486B">
      <w:pPr>
        <w:pStyle w:val="Lijstalinea"/>
        <w:numPr>
          <w:ilvl w:val="0"/>
          <w:numId w:val="27"/>
        </w:numPr>
      </w:pPr>
      <w:r w:rsidRPr="00D378FB">
        <w:t>Onderhoudt contact met de ledenadministratie</w:t>
      </w:r>
    </w:p>
    <w:p w14:paraId="3BFE0F23" w14:textId="6472A703" w:rsidR="00004673" w:rsidRPr="00D378FB" w:rsidRDefault="00004673" w:rsidP="00B9486B">
      <w:pPr>
        <w:pStyle w:val="Lijstalinea"/>
        <w:numPr>
          <w:ilvl w:val="0"/>
          <w:numId w:val="27"/>
        </w:numPr>
      </w:pPr>
      <w:r w:rsidRPr="00D378FB">
        <w:t xml:space="preserve">Onderhoudt contact met </w:t>
      </w:r>
      <w:r w:rsidR="00EB72F0" w:rsidRPr="00D378FB">
        <w:t>beheerscommissie</w:t>
      </w:r>
      <w:r w:rsidR="00B778F1" w:rsidRPr="00D378FB">
        <w:t xml:space="preserve"> over inkoop kantine en kassagebruik.</w:t>
      </w:r>
    </w:p>
    <w:p w14:paraId="11C6C858" w14:textId="4980A54B" w:rsidR="00AA4D04" w:rsidRPr="00D378FB" w:rsidRDefault="00AA4D04" w:rsidP="00B9486B">
      <w:pPr>
        <w:pStyle w:val="Lijstalinea"/>
        <w:numPr>
          <w:ilvl w:val="0"/>
          <w:numId w:val="27"/>
        </w:numPr>
      </w:pPr>
      <w:r w:rsidRPr="00D378FB">
        <w:t>Doet de betalingen namens de vereniging</w:t>
      </w:r>
    </w:p>
    <w:p w14:paraId="6752017D" w14:textId="245EA8BF" w:rsidR="00C53AD9" w:rsidRPr="00D378FB" w:rsidRDefault="00C53AD9" w:rsidP="00B9486B">
      <w:pPr>
        <w:pStyle w:val="Lijstalinea"/>
        <w:numPr>
          <w:ilvl w:val="0"/>
          <w:numId w:val="27"/>
        </w:numPr>
      </w:pPr>
      <w:r w:rsidRPr="00D378FB">
        <w:t>Maakt facturen op</w:t>
      </w:r>
    </w:p>
    <w:p w14:paraId="2734F492" w14:textId="71C23BB2" w:rsidR="00294859" w:rsidRPr="00D378FB" w:rsidRDefault="00294859" w:rsidP="00B9486B">
      <w:pPr>
        <w:pStyle w:val="Lijstalinea"/>
        <w:numPr>
          <w:ilvl w:val="0"/>
          <w:numId w:val="27"/>
        </w:numPr>
      </w:pPr>
      <w:r w:rsidRPr="00D378FB">
        <w:t xml:space="preserve">Verzorgt de contacten met </w:t>
      </w:r>
      <w:r w:rsidR="00C72BED" w:rsidRPr="00D378FB">
        <w:t>salaris</w:t>
      </w:r>
      <w:r w:rsidRPr="00D378FB">
        <w:t xml:space="preserve">administratiekantoor </w:t>
      </w:r>
    </w:p>
    <w:p w14:paraId="720A0580" w14:textId="296F7080" w:rsidR="00E50E01" w:rsidRPr="00D378FB" w:rsidRDefault="00E50E01" w:rsidP="00E50E01">
      <w:pPr>
        <w:rPr>
          <w:u w:val="single"/>
        </w:rPr>
      </w:pPr>
      <w:r w:rsidRPr="00D378FB">
        <w:rPr>
          <w:u w:val="single"/>
        </w:rPr>
        <w:t xml:space="preserve">Taken </w:t>
      </w:r>
      <w:r w:rsidR="00FB0193" w:rsidRPr="00D378FB">
        <w:rPr>
          <w:u w:val="single"/>
        </w:rPr>
        <w:t>vicevoorzitter</w:t>
      </w:r>
      <w:r w:rsidRPr="00D378FB">
        <w:rPr>
          <w:u w:val="single"/>
        </w:rPr>
        <w:t>:</w:t>
      </w:r>
    </w:p>
    <w:p w14:paraId="7FE468DA" w14:textId="0D3BB66A" w:rsidR="00B17164" w:rsidRPr="00D378FB" w:rsidRDefault="00FC1C2B" w:rsidP="00B17164">
      <w:pPr>
        <w:pStyle w:val="Lijstalinea"/>
        <w:numPr>
          <w:ilvl w:val="0"/>
          <w:numId w:val="27"/>
        </w:numPr>
        <w:rPr>
          <w:u w:val="single"/>
        </w:rPr>
      </w:pPr>
      <w:r w:rsidRPr="00D378FB">
        <w:t>Vervangt indien nodig de voorzitter (zie taken voorzitter)</w:t>
      </w:r>
    </w:p>
    <w:p w14:paraId="46D1AE97" w14:textId="77777777" w:rsidR="003C02A4" w:rsidRPr="00D378FB" w:rsidRDefault="003C02A4" w:rsidP="003C02A4">
      <w:pPr>
        <w:pStyle w:val="Lijstalinea"/>
        <w:rPr>
          <w:u w:val="single"/>
        </w:rPr>
      </w:pPr>
    </w:p>
    <w:p w14:paraId="151C8483" w14:textId="75AB8B98" w:rsidR="00134674" w:rsidRPr="00D378FB" w:rsidRDefault="00134674" w:rsidP="00B1551F">
      <w:pPr>
        <w:pStyle w:val="Kop2"/>
        <w:numPr>
          <w:ilvl w:val="1"/>
          <w:numId w:val="35"/>
        </w:numPr>
      </w:pPr>
      <w:bookmarkStart w:id="10" w:name="_Toc23062724"/>
      <w:r w:rsidRPr="00D378FB">
        <w:t>Organogram</w:t>
      </w:r>
      <w:bookmarkEnd w:id="10"/>
      <w:r w:rsidR="00911A5C" w:rsidRPr="00D378FB">
        <w:t xml:space="preserve"> </w:t>
      </w:r>
    </w:p>
    <w:p w14:paraId="02144B05" w14:textId="1EDDEFF3" w:rsidR="00390A9B" w:rsidRDefault="00390A9B" w:rsidP="00390A9B">
      <w:r w:rsidRPr="00D378FB">
        <w:rPr>
          <w:noProof/>
        </w:rPr>
        <w:drawing>
          <wp:inline distT="0" distB="0" distL="0" distR="0" wp14:anchorId="42D47C36" wp14:editId="2C84EDFE">
            <wp:extent cx="5974080" cy="36576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423200" w14:textId="77777777" w:rsidR="004271EF" w:rsidRPr="00390A9B" w:rsidRDefault="004271EF" w:rsidP="00390A9B"/>
    <w:p w14:paraId="0E0E98FE" w14:textId="109CD466" w:rsidR="00390A9B" w:rsidRDefault="00390A9B" w:rsidP="004D7C66">
      <w:pPr>
        <w:pStyle w:val="Kop1"/>
        <w:numPr>
          <w:ilvl w:val="0"/>
          <w:numId w:val="35"/>
        </w:numPr>
        <w:rPr>
          <w:noProof/>
          <w:lang w:eastAsia="nl-NL"/>
        </w:rPr>
      </w:pPr>
      <w:bookmarkStart w:id="11" w:name="_Toc23062725"/>
      <w:r>
        <w:rPr>
          <w:noProof/>
          <w:lang w:eastAsia="nl-NL"/>
        </w:rPr>
        <w:lastRenderedPageBreak/>
        <w:t>Commissies en taken</w:t>
      </w:r>
      <w:bookmarkEnd w:id="11"/>
    </w:p>
    <w:p w14:paraId="2F01895E" w14:textId="77777777" w:rsidR="00325AC1" w:rsidRPr="00325AC1" w:rsidRDefault="00325AC1" w:rsidP="00325AC1">
      <w:pPr>
        <w:rPr>
          <w:lang w:eastAsia="nl-NL"/>
        </w:rPr>
      </w:pPr>
    </w:p>
    <w:p w14:paraId="610FFA40" w14:textId="0E9EA5F6" w:rsidR="00390A9B" w:rsidRDefault="00FB0193" w:rsidP="00FB0193">
      <w:pPr>
        <w:pStyle w:val="Kop2"/>
        <w:numPr>
          <w:ilvl w:val="1"/>
          <w:numId w:val="42"/>
        </w:numPr>
        <w:rPr>
          <w:noProof/>
          <w:lang w:eastAsia="nl-NL"/>
        </w:rPr>
      </w:pPr>
      <w:r>
        <w:rPr>
          <w:noProof/>
          <w:lang w:eastAsia="nl-NL"/>
        </w:rPr>
        <w:t xml:space="preserve"> </w:t>
      </w:r>
      <w:bookmarkStart w:id="12" w:name="_Toc23062726"/>
      <w:r w:rsidR="00390A9B">
        <w:rPr>
          <w:noProof/>
          <w:lang w:eastAsia="nl-NL"/>
        </w:rPr>
        <w:t>Voetbalondersteunende commissies</w:t>
      </w:r>
      <w:bookmarkEnd w:id="12"/>
    </w:p>
    <w:p w14:paraId="3AEFDA95" w14:textId="77777777" w:rsidR="00FD238E" w:rsidRDefault="00FD238E" w:rsidP="00FD238E">
      <w:pPr>
        <w:pStyle w:val="Kop3"/>
        <w:ind w:left="720"/>
        <w:rPr>
          <w:lang w:eastAsia="nl-NL"/>
        </w:rPr>
      </w:pPr>
    </w:p>
    <w:p w14:paraId="1DB3DCE5" w14:textId="3FABA7FD" w:rsidR="007E6795" w:rsidRPr="00273A86" w:rsidRDefault="00390A9B" w:rsidP="00FB0193">
      <w:pPr>
        <w:pStyle w:val="Kop3"/>
        <w:numPr>
          <w:ilvl w:val="0"/>
          <w:numId w:val="43"/>
        </w:numPr>
        <w:rPr>
          <w:lang w:eastAsia="nl-NL"/>
        </w:rPr>
      </w:pPr>
      <w:bookmarkStart w:id="13" w:name="_Toc23062727"/>
      <w:r w:rsidRPr="00273A86">
        <w:rPr>
          <w:lang w:eastAsia="nl-NL"/>
        </w:rPr>
        <w:t>Technische Commissie</w:t>
      </w:r>
      <w:r w:rsidR="00B33DC3">
        <w:rPr>
          <w:lang w:eastAsia="nl-NL"/>
        </w:rPr>
        <w:t xml:space="preserve"> (technisch </w:t>
      </w:r>
      <w:r w:rsidR="00FB0193">
        <w:rPr>
          <w:lang w:eastAsia="nl-NL"/>
        </w:rPr>
        <w:t>coördinatoren</w:t>
      </w:r>
      <w:r w:rsidR="00B33DC3">
        <w:rPr>
          <w:lang w:eastAsia="nl-NL"/>
        </w:rPr>
        <w:t xml:space="preserve">, scouting en </w:t>
      </w:r>
      <w:r w:rsidR="00FB0193">
        <w:rPr>
          <w:lang w:eastAsia="nl-NL"/>
        </w:rPr>
        <w:t>jeugd coördinatoren</w:t>
      </w:r>
      <w:r w:rsidR="00B33DC3">
        <w:rPr>
          <w:lang w:eastAsia="nl-NL"/>
        </w:rPr>
        <w:t>)</w:t>
      </w:r>
      <w:bookmarkEnd w:id="13"/>
    </w:p>
    <w:p w14:paraId="4EFDB0CF" w14:textId="72681328" w:rsidR="00F47282" w:rsidRPr="00273A86" w:rsidRDefault="00390A9B" w:rsidP="00325AC1">
      <w:pPr>
        <w:ind w:left="360"/>
        <w:rPr>
          <w:rFonts w:eastAsiaTheme="majorEastAsia" w:hAnsiTheme="majorHAnsi"/>
          <w:color w:val="243F60" w:themeColor="accent1" w:themeShade="7F"/>
          <w:lang w:eastAsia="nl-NL"/>
        </w:rPr>
      </w:pPr>
      <w:r w:rsidRPr="00273A86">
        <w:rPr>
          <w:u w:val="single"/>
          <w:lang w:eastAsia="nl-NL"/>
        </w:rPr>
        <w:t>Kerntaak:</w:t>
      </w:r>
      <w:r w:rsidRPr="00273A86">
        <w:rPr>
          <w:lang w:eastAsia="nl-NL"/>
        </w:rPr>
        <w:t xml:space="preserve"> Het ontwikkelen, uitvoeren en toezicht houden van het door de vereniging te voeren technische beleid</w:t>
      </w:r>
      <w:r w:rsidR="00310E39" w:rsidRPr="00273A86">
        <w:rPr>
          <w:lang w:eastAsia="nl-NL"/>
        </w:rPr>
        <w:t>.</w:t>
      </w:r>
    </w:p>
    <w:p w14:paraId="1B7E9EC6" w14:textId="7607B3E9" w:rsidR="00F24A5A" w:rsidRPr="00F24A5A" w:rsidRDefault="00F24A5A" w:rsidP="00F47282">
      <w:pPr>
        <w:pStyle w:val="Lijstalinea"/>
        <w:numPr>
          <w:ilvl w:val="0"/>
          <w:numId w:val="13"/>
        </w:numPr>
        <w:spacing w:after="0" w:line="288" w:lineRule="auto"/>
        <w:rPr>
          <w:rFonts w:ascii="Times New Roman" w:eastAsia="Times New Roman" w:hAnsi="Times New Roman" w:cs="Times New Roman"/>
          <w:lang w:eastAsia="nl-NL"/>
        </w:rPr>
      </w:pPr>
      <w:r>
        <w:rPr>
          <w:rFonts w:ascii="Times New Roman" w:eastAsia="Times New Roman" w:hAnsi="Times New Roman" w:cs="Times New Roman"/>
          <w:lang w:eastAsia="nl-NL"/>
        </w:rPr>
        <w:t>Stelt het technisch beleid op in samenspraak met het bestuur</w:t>
      </w:r>
    </w:p>
    <w:p w14:paraId="7574E24B" w14:textId="29076371"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Stelt per leeftijdscategorie vast welke vaardigheden de spelers moeten worden aangeleerd.</w:t>
      </w:r>
    </w:p>
    <w:p w14:paraId="201A4312" w14:textId="6D44CF85"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 xml:space="preserve">Zorgt voor een goede overgang van de junioren naar de senioren (afstemming seniorencommissie) </w:t>
      </w:r>
    </w:p>
    <w:p w14:paraId="03DA1F46" w14:textId="40A387C1" w:rsidR="00F80466" w:rsidRPr="00273A86" w:rsidRDefault="00606D47"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Werft trainers</w:t>
      </w:r>
    </w:p>
    <w:p w14:paraId="2A8BCBB4" w14:textId="77777777"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 xml:space="preserve">Stelt samen met de (hoofd)trainers trainingsprogramma´s vast per leeftijdscategorie. </w:t>
      </w:r>
    </w:p>
    <w:p w14:paraId="50127AC7" w14:textId="77777777"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 xml:space="preserve">Bewaakt de uitvoering door zich op de hoogte te stellen van de uitvoering. </w:t>
      </w:r>
    </w:p>
    <w:p w14:paraId="6FFCFB95" w14:textId="77777777"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 xml:space="preserve">Geeft aan de hand van schema´s en voorbeeldtrainingen samen met de hoofdtrainers per categorie nadere instructies aan de overige trainers per categorie (bij gelijke belangen is een combinatie van meer categorieën wenselijk). </w:t>
      </w:r>
    </w:p>
    <w:p w14:paraId="574C746B" w14:textId="77777777"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Overlegt regelmatig met (hoofd)trainers</w:t>
      </w:r>
    </w:p>
    <w:p w14:paraId="2B1B1F4A" w14:textId="77777777"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 xml:space="preserve">Maakt in overleg met de scouting de teamindeling voor het nieuwe seizoen gebaseerd op het beleidsplan. </w:t>
      </w:r>
    </w:p>
    <w:p w14:paraId="4A8C1B5F" w14:textId="77777777"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 xml:space="preserve">Bezoekt vergaderingen KNVB betreffende competitiezaken jeugd. </w:t>
      </w:r>
    </w:p>
    <w:p w14:paraId="7C02DBE8" w14:textId="77777777"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 xml:space="preserve">De opzet van tijden van trainingen in samenspraak met de wedstrijdsecretaris; </w:t>
      </w:r>
    </w:p>
    <w:p w14:paraId="14BB4FAA" w14:textId="37F22ECD" w:rsidR="00F47282"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Opzet en indeling van de elftallen en begeleiding</w:t>
      </w:r>
      <w:r w:rsidR="003A017C">
        <w:rPr>
          <w:rFonts w:eastAsiaTheme="minorEastAsia" w:hAnsi="Calibri"/>
          <w:color w:val="000000"/>
          <w:kern w:val="24"/>
          <w:lang w:eastAsia="nl-NL"/>
        </w:rPr>
        <w:t xml:space="preserve"> (ook bij tussentijdse nieuwe leden)</w:t>
      </w:r>
      <w:r w:rsidRPr="00273A86">
        <w:rPr>
          <w:rFonts w:eastAsiaTheme="minorEastAsia" w:hAnsi="Calibri"/>
          <w:color w:val="000000"/>
          <w:kern w:val="24"/>
          <w:lang w:eastAsia="nl-NL"/>
        </w:rPr>
        <w:t xml:space="preserve">; </w:t>
      </w:r>
    </w:p>
    <w:p w14:paraId="70EBF450" w14:textId="05FEA2B6" w:rsidR="00390A9B" w:rsidRPr="00273A86" w:rsidRDefault="00390A9B" w:rsidP="00F47282">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color w:val="000000"/>
          <w:kern w:val="24"/>
          <w:lang w:eastAsia="nl-NL"/>
        </w:rPr>
        <w:t>Contact met spelers/teams (minimaal 1 x per jaar evaluatie).</w:t>
      </w:r>
    </w:p>
    <w:p w14:paraId="1594E18A" w14:textId="77876B84" w:rsidR="00293BD7" w:rsidRPr="004B243F" w:rsidRDefault="003C4654" w:rsidP="00293BD7">
      <w:pPr>
        <w:pStyle w:val="Lijstalinea"/>
        <w:numPr>
          <w:ilvl w:val="0"/>
          <w:numId w:val="13"/>
        </w:numPr>
        <w:spacing w:after="0" w:line="288" w:lineRule="auto"/>
        <w:rPr>
          <w:rFonts w:ascii="Times New Roman" w:eastAsia="Times New Roman" w:hAnsi="Times New Roman" w:cs="Times New Roman"/>
          <w:lang w:eastAsia="nl-NL"/>
        </w:rPr>
      </w:pPr>
      <w:r w:rsidRPr="00273A86">
        <w:rPr>
          <w:rFonts w:eastAsiaTheme="minorEastAsia" w:hAnsi="Calibri"/>
          <w:kern w:val="24"/>
          <w:lang w:eastAsia="nl-NL"/>
        </w:rPr>
        <w:t xml:space="preserve">Contacten met </w:t>
      </w:r>
      <w:r w:rsidR="00E6050A" w:rsidRPr="00273A86">
        <w:rPr>
          <w:rFonts w:eastAsiaTheme="minorEastAsia" w:hAnsi="Calibri"/>
          <w:kern w:val="24"/>
          <w:lang w:eastAsia="nl-NL"/>
        </w:rPr>
        <w:t>opleidingsinstituten</w:t>
      </w:r>
      <w:r w:rsidR="00EB426D" w:rsidRPr="00273A86">
        <w:rPr>
          <w:rFonts w:eastAsiaTheme="minorEastAsia" w:hAnsi="Calibri"/>
          <w:kern w:val="24"/>
          <w:lang w:eastAsia="nl-NL"/>
        </w:rPr>
        <w:t xml:space="preserve"> onderhouden</w:t>
      </w:r>
      <w:r w:rsidR="00DE028D">
        <w:rPr>
          <w:rFonts w:eastAsiaTheme="minorEastAsia" w:hAnsi="Calibri"/>
          <w:kern w:val="24"/>
          <w:lang w:eastAsia="nl-NL"/>
        </w:rPr>
        <w:t xml:space="preserve"> en begeleiden van stagiaires</w:t>
      </w:r>
    </w:p>
    <w:p w14:paraId="7DCFF097" w14:textId="66B5CCC0" w:rsidR="00C346B3" w:rsidRPr="00325AC1" w:rsidRDefault="004B243F" w:rsidP="00C346B3">
      <w:pPr>
        <w:pStyle w:val="Lijstalinea"/>
        <w:numPr>
          <w:ilvl w:val="0"/>
          <w:numId w:val="13"/>
        </w:numPr>
        <w:rPr>
          <w:rFonts w:eastAsiaTheme="minorEastAsia" w:hAnsi="Calibri"/>
          <w:kern w:val="24"/>
          <w:lang w:eastAsia="nl-NL"/>
        </w:rPr>
      </w:pPr>
      <w:r w:rsidRPr="00713490">
        <w:rPr>
          <w:rFonts w:eastAsiaTheme="minorEastAsia" w:hAnsi="Calibri"/>
          <w:kern w:val="24"/>
          <w:lang w:eastAsia="nl-NL"/>
        </w:rPr>
        <w:t xml:space="preserve">De </w:t>
      </w:r>
      <w:r w:rsidR="00FB0193" w:rsidRPr="00713490">
        <w:rPr>
          <w:rFonts w:eastAsiaTheme="minorEastAsia" w:hAnsi="Calibri"/>
          <w:kern w:val="24"/>
          <w:lang w:eastAsia="nl-NL"/>
        </w:rPr>
        <w:t>Jeugd coördinatoren</w:t>
      </w:r>
      <w:r w:rsidRPr="00713490">
        <w:rPr>
          <w:rFonts w:eastAsiaTheme="minorEastAsia" w:hAnsi="Calibri"/>
          <w:kern w:val="24"/>
          <w:lang w:eastAsia="nl-NL"/>
        </w:rPr>
        <w:t xml:space="preserve"> onderhouden de contacten met de </w:t>
      </w:r>
      <w:r w:rsidR="00796379" w:rsidRPr="00713490">
        <w:rPr>
          <w:rFonts w:eastAsiaTheme="minorEastAsia" w:hAnsi="Calibri"/>
          <w:kern w:val="24"/>
          <w:lang w:eastAsia="nl-NL"/>
        </w:rPr>
        <w:t xml:space="preserve">trainers, </w:t>
      </w:r>
      <w:r w:rsidRPr="00713490">
        <w:rPr>
          <w:rFonts w:eastAsiaTheme="minorEastAsia" w:hAnsi="Calibri"/>
          <w:kern w:val="24"/>
          <w:lang w:eastAsia="nl-NL"/>
        </w:rPr>
        <w:t>ouders</w:t>
      </w:r>
      <w:r w:rsidR="00796379" w:rsidRPr="00713490">
        <w:rPr>
          <w:rFonts w:eastAsiaTheme="minorEastAsia" w:hAnsi="Calibri"/>
          <w:kern w:val="24"/>
          <w:lang w:eastAsia="nl-NL"/>
        </w:rPr>
        <w:t xml:space="preserve"> en leiders van de </w:t>
      </w:r>
      <w:r w:rsidR="00826880" w:rsidRPr="00713490">
        <w:rPr>
          <w:rFonts w:eastAsiaTheme="minorEastAsia" w:hAnsi="Calibri"/>
          <w:kern w:val="24"/>
          <w:lang w:eastAsia="nl-NL"/>
        </w:rPr>
        <w:t>jeugd;</w:t>
      </w:r>
      <w:r w:rsidR="004B35D0" w:rsidRPr="00713490">
        <w:rPr>
          <w:rFonts w:eastAsiaTheme="minorEastAsia" w:hAnsi="Calibri"/>
          <w:i/>
          <w:iCs/>
          <w:color w:val="FF0000"/>
          <w:kern w:val="24"/>
          <w:lang w:eastAsia="nl-NL"/>
        </w:rPr>
        <w:t xml:space="preserve"> </w:t>
      </w:r>
    </w:p>
    <w:p w14:paraId="7FFF0873" w14:textId="77777777" w:rsidR="00325AC1" w:rsidRPr="00713490" w:rsidRDefault="00325AC1" w:rsidP="00325AC1">
      <w:pPr>
        <w:pStyle w:val="Lijstalinea"/>
        <w:rPr>
          <w:rFonts w:eastAsiaTheme="minorEastAsia" w:hAnsi="Calibri"/>
          <w:kern w:val="24"/>
          <w:lang w:eastAsia="nl-NL"/>
        </w:rPr>
      </w:pPr>
    </w:p>
    <w:p w14:paraId="0E0EC2D6" w14:textId="4595A493" w:rsidR="00390A9B" w:rsidRPr="000617E0" w:rsidRDefault="00390A9B" w:rsidP="00FB0193">
      <w:pPr>
        <w:pStyle w:val="Kop3"/>
        <w:numPr>
          <w:ilvl w:val="0"/>
          <w:numId w:val="43"/>
        </w:numPr>
        <w:rPr>
          <w:lang w:eastAsia="nl-NL"/>
        </w:rPr>
      </w:pPr>
      <w:bookmarkStart w:id="14" w:name="_Toc23062728"/>
      <w:r w:rsidRPr="000617E0">
        <w:rPr>
          <w:lang w:eastAsia="nl-NL"/>
        </w:rPr>
        <w:t>Wedstrijdzaken</w:t>
      </w:r>
      <w:bookmarkEnd w:id="14"/>
    </w:p>
    <w:p w14:paraId="675532DA"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Verantwoordelijk voor het hele wedstrijdgebeuren en het coördineren van de indeling van de elftallen en het tijdig inschrijven van de elftallen bij de KNVB.</w:t>
      </w:r>
    </w:p>
    <w:p w14:paraId="4A8CCE5B"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 xml:space="preserve">Publicatie, zowel intern als extern, van de door de KNVB vastgestelde wedstrijden. </w:t>
      </w:r>
    </w:p>
    <w:p w14:paraId="16D547E3"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 xml:space="preserve">Uitvoeren van besluiten van de KNVB en verantwoordelijk voor de correspondentie van de competitiewedstrijden. </w:t>
      </w:r>
    </w:p>
    <w:p w14:paraId="0F33863E"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 xml:space="preserve">Zorg dragen voor de planning van alle wedstrijden en toernooien en verantwoordelijk voor de veldindeling en kleedkamerindeling van wedstrijden op eigen terrein. </w:t>
      </w:r>
    </w:p>
    <w:p w14:paraId="46B1A388"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 xml:space="preserve">Het doorgeven van alle wedstrijd- en trainingsinformatie aan de trainers en leiders. </w:t>
      </w:r>
    </w:p>
    <w:p w14:paraId="27DB7C4A"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 xml:space="preserve">Het tijdig doorgeven van afgelastingen aan trainers, leiders, scheidsrechters en de tegenpartij in overleg en samenwerking met de consul. </w:t>
      </w:r>
    </w:p>
    <w:p w14:paraId="2A3BDB3B"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lastRenderedPageBreak/>
        <w:t xml:space="preserve">In samenwerking met de trainers het trainingsschema samenstellen. </w:t>
      </w:r>
    </w:p>
    <w:p w14:paraId="555630B0" w14:textId="579A7FE4" w:rsidR="00F47282" w:rsidRPr="000617E0" w:rsidRDefault="00A8250A"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Bewaken van door te geven wedstrijduitslagen</w:t>
      </w:r>
    </w:p>
    <w:p w14:paraId="6696AA00" w14:textId="77777777"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 xml:space="preserve">Het organiseren van </w:t>
      </w:r>
      <w:r w:rsidR="000E00BC" w:rsidRPr="000617E0">
        <w:rPr>
          <w:rFonts w:eastAsiaTheme="minorEastAsia" w:cstheme="minorHAnsi"/>
          <w:color w:val="000000" w:themeColor="text1"/>
          <w:kern w:val="24"/>
          <w:lang w:eastAsia="nl-NL"/>
        </w:rPr>
        <w:t>oefenwedstrijden.</w:t>
      </w:r>
      <w:r w:rsidRPr="000617E0">
        <w:rPr>
          <w:rFonts w:eastAsiaTheme="minorEastAsia" w:cstheme="minorHAnsi"/>
          <w:color w:val="000000" w:themeColor="text1"/>
          <w:kern w:val="24"/>
          <w:lang w:eastAsia="nl-NL"/>
        </w:rPr>
        <w:t xml:space="preserve"> </w:t>
      </w:r>
    </w:p>
    <w:p w14:paraId="3D04A894" w14:textId="5F9A54B2" w:rsidR="00F47282" w:rsidRPr="000617E0" w:rsidRDefault="00390A9B" w:rsidP="00F47282">
      <w:pPr>
        <w:pStyle w:val="Lijstalinea"/>
        <w:numPr>
          <w:ilvl w:val="0"/>
          <w:numId w:val="13"/>
        </w:numPr>
        <w:spacing w:after="0" w:line="288" w:lineRule="auto"/>
        <w:rPr>
          <w:rFonts w:eastAsia="Times New Roman" w:cstheme="minorHAnsi"/>
          <w:szCs w:val="24"/>
          <w:lang w:eastAsia="nl-NL"/>
        </w:rPr>
      </w:pPr>
      <w:r w:rsidRPr="000617E0">
        <w:rPr>
          <w:rFonts w:eastAsiaTheme="minorEastAsia" w:cstheme="minorHAnsi"/>
          <w:color w:val="000000" w:themeColor="text1"/>
          <w:kern w:val="24"/>
          <w:lang w:eastAsia="nl-NL"/>
        </w:rPr>
        <w:t xml:space="preserve">Contacten onderhouden met wedstrijdsecretarissen </w:t>
      </w:r>
      <w:r w:rsidR="00AA4656" w:rsidRPr="000617E0">
        <w:rPr>
          <w:rFonts w:eastAsiaTheme="minorEastAsia" w:cstheme="minorHAnsi"/>
          <w:color w:val="000000" w:themeColor="text1"/>
          <w:kern w:val="24"/>
          <w:lang w:eastAsia="nl-NL"/>
        </w:rPr>
        <w:t>van alle afdelingen</w:t>
      </w:r>
      <w:r w:rsidRPr="000617E0">
        <w:rPr>
          <w:rFonts w:eastAsiaTheme="minorEastAsia" w:cstheme="minorHAnsi"/>
          <w:color w:val="000000" w:themeColor="text1"/>
          <w:kern w:val="24"/>
          <w:lang w:eastAsia="nl-NL"/>
        </w:rPr>
        <w:t>.</w:t>
      </w:r>
    </w:p>
    <w:p w14:paraId="58ABF518" w14:textId="00717924" w:rsidR="009F7A34" w:rsidRPr="00BE466F" w:rsidRDefault="00E93C4C" w:rsidP="00BE466F">
      <w:pPr>
        <w:pStyle w:val="Lijstalinea"/>
        <w:numPr>
          <w:ilvl w:val="0"/>
          <w:numId w:val="13"/>
        </w:numPr>
        <w:spacing w:after="0" w:line="288" w:lineRule="auto"/>
        <w:rPr>
          <w:rFonts w:eastAsia="Times New Roman" w:cstheme="minorHAnsi"/>
          <w:color w:val="FF0000"/>
          <w:szCs w:val="24"/>
          <w:lang w:eastAsia="nl-NL"/>
        </w:rPr>
      </w:pPr>
      <w:r w:rsidRPr="000617E0">
        <w:rPr>
          <w:rFonts w:eastAsiaTheme="minorEastAsia" w:cstheme="minorHAnsi"/>
          <w:color w:val="000000" w:themeColor="text1"/>
          <w:kern w:val="24"/>
          <w:lang w:eastAsia="nl-NL"/>
        </w:rPr>
        <w:t>Beheer velden en kleedkamers voor aanvraag gebruik</w:t>
      </w:r>
    </w:p>
    <w:p w14:paraId="57E68158" w14:textId="77777777" w:rsidR="00390A9B" w:rsidRPr="000617E0" w:rsidRDefault="00390A9B" w:rsidP="00E81D22">
      <w:pPr>
        <w:spacing w:before="200" w:after="0" w:line="288" w:lineRule="auto"/>
        <w:ind w:firstLine="360"/>
        <w:rPr>
          <w:rFonts w:ascii="Times New Roman" w:eastAsia="Times New Roman" w:hAnsi="Times New Roman" w:cs="Times New Roman"/>
          <w:lang w:eastAsia="nl-NL"/>
        </w:rPr>
      </w:pPr>
      <w:r w:rsidRPr="000617E0">
        <w:rPr>
          <w:rFonts w:eastAsiaTheme="minorEastAsia" w:hAnsi="Calibri"/>
          <w:color w:val="000000" w:themeColor="text1"/>
          <w:kern w:val="24"/>
          <w:lang w:eastAsia="nl-NL"/>
        </w:rPr>
        <w:t>Onderdeel scheidsrechters</w:t>
      </w:r>
    </w:p>
    <w:p w14:paraId="40FCEED3" w14:textId="09602790" w:rsidR="00F47282" w:rsidRPr="000617E0" w:rsidRDefault="00390A9B" w:rsidP="00F47282">
      <w:pPr>
        <w:pStyle w:val="Lijstalinea"/>
        <w:numPr>
          <w:ilvl w:val="0"/>
          <w:numId w:val="13"/>
        </w:numPr>
        <w:spacing w:after="0" w:line="216" w:lineRule="auto"/>
        <w:rPr>
          <w:rFonts w:ascii="Times New Roman" w:eastAsia="Times New Roman" w:hAnsi="Times New Roman" w:cs="Times New Roman"/>
          <w:lang w:eastAsia="nl-NL"/>
        </w:rPr>
      </w:pPr>
      <w:r w:rsidRPr="000617E0">
        <w:rPr>
          <w:rFonts w:eastAsiaTheme="minorEastAsia" w:hAnsi="Calibri"/>
          <w:color w:val="000000" w:themeColor="text1"/>
          <w:kern w:val="24"/>
          <w:lang w:eastAsia="nl-NL"/>
        </w:rPr>
        <w:t>Wijst scheidsrechters aan bij wedstrijden waarvoor door de KNVB geen scheidsrechters zijn aangewezen</w:t>
      </w:r>
      <w:r w:rsidR="00531754" w:rsidRPr="000617E0">
        <w:rPr>
          <w:rFonts w:eastAsiaTheme="minorEastAsia" w:hAnsi="Calibri"/>
          <w:color w:val="000000" w:themeColor="text1"/>
          <w:kern w:val="24"/>
          <w:lang w:eastAsia="nl-NL"/>
        </w:rPr>
        <w:t xml:space="preserve"> (voor zover er voldoende scheidsrechters zijn)</w:t>
      </w:r>
      <w:r w:rsidRPr="000617E0">
        <w:rPr>
          <w:rFonts w:eastAsiaTheme="minorEastAsia" w:hAnsi="Calibri"/>
          <w:color w:val="000000" w:themeColor="text1"/>
          <w:kern w:val="24"/>
          <w:lang w:eastAsia="nl-NL"/>
        </w:rPr>
        <w:t xml:space="preserve">. </w:t>
      </w:r>
    </w:p>
    <w:p w14:paraId="4262F709" w14:textId="77777777" w:rsidR="00F47282" w:rsidRPr="000617E0" w:rsidRDefault="00390A9B" w:rsidP="00F47282">
      <w:pPr>
        <w:pStyle w:val="Lijstalinea"/>
        <w:numPr>
          <w:ilvl w:val="0"/>
          <w:numId w:val="13"/>
        </w:numPr>
        <w:spacing w:after="0" w:line="216" w:lineRule="auto"/>
        <w:rPr>
          <w:rFonts w:ascii="Times New Roman" w:eastAsia="Times New Roman" w:hAnsi="Times New Roman" w:cs="Times New Roman"/>
          <w:lang w:eastAsia="nl-NL"/>
        </w:rPr>
      </w:pPr>
      <w:r w:rsidRPr="000617E0">
        <w:rPr>
          <w:rFonts w:eastAsiaTheme="minorEastAsia" w:hAnsi="Calibri"/>
          <w:color w:val="000000" w:themeColor="text1"/>
          <w:kern w:val="24"/>
          <w:lang w:eastAsia="nl-NL"/>
        </w:rPr>
        <w:t xml:space="preserve">Onderhoudt een kwantitatief en kwalitatief voldoende scheidsrechters bestand, o.a. door het stimuleren en aanbieden van opleidingen. </w:t>
      </w:r>
    </w:p>
    <w:p w14:paraId="69ABDAB3" w14:textId="1C267394" w:rsidR="00390A9B" w:rsidRPr="000617E0" w:rsidRDefault="00390A9B" w:rsidP="00F47282">
      <w:pPr>
        <w:pStyle w:val="Lijstalinea"/>
        <w:numPr>
          <w:ilvl w:val="0"/>
          <w:numId w:val="13"/>
        </w:numPr>
        <w:spacing w:after="0" w:line="216" w:lineRule="auto"/>
        <w:rPr>
          <w:rFonts w:ascii="Times New Roman" w:eastAsia="Times New Roman" w:hAnsi="Times New Roman" w:cs="Times New Roman"/>
          <w:lang w:eastAsia="nl-NL"/>
        </w:rPr>
      </w:pPr>
      <w:r w:rsidRPr="000617E0">
        <w:rPr>
          <w:rFonts w:eastAsiaTheme="minorEastAsia" w:hAnsi="Calibri"/>
          <w:color w:val="000000" w:themeColor="text1"/>
          <w:kern w:val="24"/>
          <w:lang w:eastAsia="nl-NL"/>
        </w:rPr>
        <w:t>Het regelen van informatieavonden voor de scheidsrechter</w:t>
      </w:r>
      <w:r w:rsidR="000617E0" w:rsidRPr="000617E0">
        <w:rPr>
          <w:rFonts w:eastAsiaTheme="minorEastAsia" w:hAnsi="Calibri"/>
          <w:color w:val="000000" w:themeColor="text1"/>
          <w:kern w:val="24"/>
          <w:lang w:eastAsia="nl-NL"/>
        </w:rPr>
        <w:t>s.</w:t>
      </w:r>
    </w:p>
    <w:p w14:paraId="00F1FB58" w14:textId="77777777" w:rsidR="00390A9B" w:rsidRPr="00390A9B" w:rsidRDefault="00390A9B" w:rsidP="00390A9B">
      <w:pPr>
        <w:rPr>
          <w:lang w:eastAsia="nl-NL"/>
        </w:rPr>
      </w:pPr>
    </w:p>
    <w:p w14:paraId="5E440B2D" w14:textId="23F49613" w:rsidR="00390A9B" w:rsidRDefault="00390A9B" w:rsidP="00FB0193">
      <w:pPr>
        <w:pStyle w:val="Kop3"/>
        <w:numPr>
          <w:ilvl w:val="0"/>
          <w:numId w:val="43"/>
        </w:numPr>
        <w:rPr>
          <w:lang w:eastAsia="nl-NL"/>
        </w:rPr>
      </w:pPr>
      <w:bookmarkStart w:id="15" w:name="_Toc23062729"/>
      <w:r>
        <w:rPr>
          <w:lang w:eastAsia="nl-NL"/>
        </w:rPr>
        <w:t>Jeugd</w:t>
      </w:r>
      <w:r w:rsidR="005214BB">
        <w:rPr>
          <w:lang w:eastAsia="nl-NL"/>
        </w:rPr>
        <w:t>activiteiten</w:t>
      </w:r>
      <w:r>
        <w:rPr>
          <w:lang w:eastAsia="nl-NL"/>
        </w:rPr>
        <w:t>commissie</w:t>
      </w:r>
      <w:bookmarkEnd w:id="15"/>
    </w:p>
    <w:p w14:paraId="736D9DA1" w14:textId="716C17F8" w:rsidR="00F47282" w:rsidRDefault="00F47282" w:rsidP="00E81D22">
      <w:pPr>
        <w:tabs>
          <w:tab w:val="num" w:pos="720"/>
        </w:tabs>
        <w:ind w:left="360"/>
        <w:rPr>
          <w:lang w:eastAsia="nl-NL"/>
        </w:rPr>
      </w:pPr>
      <w:r w:rsidRPr="00F47282">
        <w:rPr>
          <w:u w:val="single"/>
          <w:lang w:eastAsia="nl-NL"/>
        </w:rPr>
        <w:t xml:space="preserve">Kerntaak: </w:t>
      </w:r>
      <w:r w:rsidRPr="00F47282">
        <w:rPr>
          <w:lang w:eastAsia="nl-NL"/>
        </w:rPr>
        <w:t xml:space="preserve">Gehele jeugdafdeling te beheren en alle belangen van het jeugdvoetbal zowel binnen als buiten de vereniging zo goed mogelijk te behartigen. </w:t>
      </w:r>
    </w:p>
    <w:p w14:paraId="29AE1073" w14:textId="7D135B4B" w:rsidR="00F47282" w:rsidRDefault="00F47282" w:rsidP="00F47282">
      <w:pPr>
        <w:pStyle w:val="Lijstalinea"/>
        <w:numPr>
          <w:ilvl w:val="0"/>
          <w:numId w:val="11"/>
        </w:numPr>
        <w:tabs>
          <w:tab w:val="num" w:pos="720"/>
        </w:tabs>
        <w:rPr>
          <w:lang w:eastAsia="nl-NL"/>
        </w:rPr>
      </w:pPr>
      <w:r w:rsidRPr="00F47282">
        <w:rPr>
          <w:lang w:eastAsia="nl-NL"/>
        </w:rPr>
        <w:t>Nevenactiviteiten</w:t>
      </w:r>
      <w:r w:rsidR="00EF43B0" w:rsidRPr="00EF43B0">
        <w:rPr>
          <w:lang w:eastAsia="nl-NL"/>
        </w:rPr>
        <w:t xml:space="preserve"> </w:t>
      </w:r>
      <w:r w:rsidR="00EF43B0">
        <w:rPr>
          <w:lang w:eastAsia="nl-NL"/>
        </w:rPr>
        <w:t>(</w:t>
      </w:r>
      <w:r w:rsidR="00EF43B0" w:rsidRPr="00F47282">
        <w:rPr>
          <w:lang w:eastAsia="nl-NL"/>
        </w:rPr>
        <w:t xml:space="preserve">en financiële </w:t>
      </w:r>
      <w:r w:rsidR="005F2692" w:rsidRPr="00F47282">
        <w:rPr>
          <w:lang w:eastAsia="nl-NL"/>
        </w:rPr>
        <w:t>acties) in</w:t>
      </w:r>
      <w:r w:rsidRPr="00F47282">
        <w:rPr>
          <w:lang w:eastAsia="nl-NL"/>
        </w:rPr>
        <w:t xml:space="preserve"> de zgn. stille periode</w:t>
      </w:r>
      <w:r w:rsidR="00B055F5">
        <w:rPr>
          <w:lang w:eastAsia="nl-NL"/>
        </w:rPr>
        <w:t xml:space="preserve"> </w:t>
      </w:r>
      <w:r w:rsidR="002775D2" w:rsidRPr="00F47282">
        <w:rPr>
          <w:lang w:eastAsia="nl-NL"/>
        </w:rPr>
        <w:t>voor de leden</w:t>
      </w:r>
      <w:r w:rsidR="001C3F7B">
        <w:rPr>
          <w:lang w:eastAsia="nl-NL"/>
        </w:rPr>
        <w:t>,</w:t>
      </w:r>
      <w:r w:rsidR="002775D2" w:rsidRPr="00F47282">
        <w:rPr>
          <w:lang w:eastAsia="nl-NL"/>
        </w:rPr>
        <w:t xml:space="preserve"> met als doel de leden op andere wijze ontspanning te bieden en daarmee de samenhang en een goede sfeer binnen de vereniging te bevorderen en/of financiële middelen te verwerven.</w:t>
      </w:r>
    </w:p>
    <w:p w14:paraId="15B9CA1F" w14:textId="50AE665E" w:rsidR="00F47282" w:rsidRDefault="00F47282" w:rsidP="00F47282">
      <w:pPr>
        <w:pStyle w:val="Lijstalinea"/>
        <w:numPr>
          <w:ilvl w:val="0"/>
          <w:numId w:val="11"/>
        </w:numPr>
        <w:tabs>
          <w:tab w:val="num" w:pos="720"/>
        </w:tabs>
        <w:rPr>
          <w:lang w:eastAsia="nl-NL"/>
        </w:rPr>
      </w:pPr>
      <w:r w:rsidRPr="00F47282">
        <w:rPr>
          <w:lang w:eastAsia="nl-NL"/>
        </w:rPr>
        <w:t xml:space="preserve">Organiseert wervingsactiviteiten, informatie en </w:t>
      </w:r>
      <w:r w:rsidR="000E00BC" w:rsidRPr="00F47282">
        <w:rPr>
          <w:lang w:eastAsia="nl-NL"/>
        </w:rPr>
        <w:t>thema-avonden</w:t>
      </w:r>
      <w:r w:rsidRPr="00F47282">
        <w:rPr>
          <w:lang w:eastAsia="nl-NL"/>
        </w:rPr>
        <w:t xml:space="preserve">. </w:t>
      </w:r>
    </w:p>
    <w:p w14:paraId="4D99F4D9" w14:textId="392C1B13" w:rsidR="00CF1239" w:rsidRDefault="00077CE0" w:rsidP="00F47282">
      <w:pPr>
        <w:pStyle w:val="Lijstalinea"/>
        <w:numPr>
          <w:ilvl w:val="0"/>
          <w:numId w:val="11"/>
        </w:numPr>
        <w:tabs>
          <w:tab w:val="num" w:pos="720"/>
        </w:tabs>
        <w:rPr>
          <w:lang w:eastAsia="nl-NL"/>
        </w:rPr>
      </w:pPr>
      <w:r w:rsidRPr="00AE7D76">
        <w:rPr>
          <w:lang w:eastAsia="nl-NL"/>
        </w:rPr>
        <w:t xml:space="preserve">Toezien op </w:t>
      </w:r>
      <w:r w:rsidR="00470996" w:rsidRPr="00AE7D76">
        <w:rPr>
          <w:lang w:eastAsia="nl-NL"/>
        </w:rPr>
        <w:t xml:space="preserve">het </w:t>
      </w:r>
      <w:r w:rsidR="000B50BE" w:rsidRPr="00AE7D76">
        <w:rPr>
          <w:lang w:eastAsia="nl-NL"/>
        </w:rPr>
        <w:t>behalen van</w:t>
      </w:r>
      <w:r w:rsidR="00470996" w:rsidRPr="00AE7D76">
        <w:rPr>
          <w:lang w:eastAsia="nl-NL"/>
        </w:rPr>
        <w:t xml:space="preserve"> het</w:t>
      </w:r>
      <w:r w:rsidR="000B50BE" w:rsidRPr="00AE7D76">
        <w:rPr>
          <w:lang w:eastAsia="nl-NL"/>
        </w:rPr>
        <w:t xml:space="preserve"> spelregelbewijs </w:t>
      </w:r>
      <w:r w:rsidR="00211B7D" w:rsidRPr="00AE7D76">
        <w:rPr>
          <w:lang w:eastAsia="nl-NL"/>
        </w:rPr>
        <w:t xml:space="preserve">(verplicht vanaf </w:t>
      </w:r>
      <w:r w:rsidR="00AE7D76" w:rsidRPr="00AE7D76">
        <w:rPr>
          <w:lang w:eastAsia="nl-NL"/>
        </w:rPr>
        <w:t>16 jaar)</w:t>
      </w:r>
    </w:p>
    <w:p w14:paraId="7E809D84" w14:textId="0380FF25" w:rsidR="004505BC" w:rsidRPr="00BE466F" w:rsidRDefault="008505FE" w:rsidP="00BE466F">
      <w:pPr>
        <w:pStyle w:val="Lijstalinea"/>
        <w:numPr>
          <w:ilvl w:val="0"/>
          <w:numId w:val="11"/>
        </w:numPr>
        <w:tabs>
          <w:tab w:val="num" w:pos="720"/>
        </w:tabs>
        <w:rPr>
          <w:lang w:eastAsia="nl-NL"/>
        </w:rPr>
      </w:pPr>
      <w:r>
        <w:rPr>
          <w:lang w:eastAsia="nl-NL"/>
        </w:rPr>
        <w:t>A</w:t>
      </w:r>
      <w:r w:rsidR="005F445F">
        <w:rPr>
          <w:lang w:eastAsia="nl-NL"/>
        </w:rPr>
        <w:t>andachtsfunctionarissen</w:t>
      </w:r>
      <w:r>
        <w:rPr>
          <w:lang w:eastAsia="nl-NL"/>
        </w:rPr>
        <w:t xml:space="preserve"> voor dames en meisjes die specifiek de belangen van de dames en meisjes</w:t>
      </w:r>
      <w:r w:rsidR="000617E0">
        <w:rPr>
          <w:lang w:eastAsia="nl-NL"/>
        </w:rPr>
        <w:t xml:space="preserve"> behartigen.</w:t>
      </w:r>
    </w:p>
    <w:p w14:paraId="138BBF89" w14:textId="25C97C65" w:rsidR="00390A9B" w:rsidRPr="00A3389F" w:rsidRDefault="00390A9B" w:rsidP="00FB0193">
      <w:pPr>
        <w:pStyle w:val="Kop3"/>
        <w:numPr>
          <w:ilvl w:val="0"/>
          <w:numId w:val="43"/>
        </w:numPr>
        <w:rPr>
          <w:color w:val="244061" w:themeColor="accent1" w:themeShade="80"/>
          <w:lang w:eastAsia="nl-NL"/>
        </w:rPr>
      </w:pPr>
      <w:bookmarkStart w:id="16" w:name="_Toc23062730"/>
      <w:r w:rsidRPr="00A3389F">
        <w:rPr>
          <w:color w:val="244061" w:themeColor="accent1" w:themeShade="80"/>
          <w:lang w:eastAsia="nl-NL"/>
        </w:rPr>
        <w:t>Algemene zaken senioren</w:t>
      </w:r>
      <w:bookmarkEnd w:id="16"/>
    </w:p>
    <w:p w14:paraId="6AF367DF" w14:textId="77777777" w:rsidR="002F5000" w:rsidRDefault="00F47282" w:rsidP="002F5000">
      <w:pPr>
        <w:ind w:left="360"/>
        <w:rPr>
          <w:lang w:eastAsia="nl-NL"/>
        </w:rPr>
      </w:pPr>
      <w:r w:rsidRPr="00F47282">
        <w:rPr>
          <w:u w:val="single"/>
          <w:lang w:eastAsia="nl-NL"/>
        </w:rPr>
        <w:t xml:space="preserve">Kerntaak: </w:t>
      </w:r>
      <w:r w:rsidRPr="00F47282">
        <w:rPr>
          <w:lang w:eastAsia="nl-NL"/>
        </w:rPr>
        <w:t xml:space="preserve">Gehele seniorenafdeling te beheren en alle belangen van het seniorenvoetbal zowel binnen als buiten de vereniging zo goed mogelijk te behartigen. </w:t>
      </w:r>
    </w:p>
    <w:p w14:paraId="2B289357" w14:textId="77777777" w:rsidR="002F5000" w:rsidRDefault="00F47282" w:rsidP="002F5000">
      <w:pPr>
        <w:pStyle w:val="Lijstalinea"/>
        <w:numPr>
          <w:ilvl w:val="0"/>
          <w:numId w:val="11"/>
        </w:numPr>
        <w:rPr>
          <w:lang w:eastAsia="nl-NL"/>
        </w:rPr>
      </w:pPr>
      <w:r w:rsidRPr="00F47282">
        <w:rPr>
          <w:lang w:eastAsia="nl-NL"/>
        </w:rPr>
        <w:t xml:space="preserve">Contacten met en </w:t>
      </w:r>
      <w:r w:rsidR="000E00BC" w:rsidRPr="00F47282">
        <w:rPr>
          <w:lang w:eastAsia="nl-NL"/>
        </w:rPr>
        <w:t>coördinatie van</w:t>
      </w:r>
      <w:r w:rsidRPr="00F47282">
        <w:rPr>
          <w:lang w:eastAsia="nl-NL"/>
        </w:rPr>
        <w:t xml:space="preserve"> seniorentrainers en -leiders </w:t>
      </w:r>
    </w:p>
    <w:p w14:paraId="74770D55" w14:textId="59F1DCF3" w:rsidR="006D74D4" w:rsidRDefault="00F47282" w:rsidP="006D74D4">
      <w:pPr>
        <w:pStyle w:val="Lijstalinea"/>
        <w:numPr>
          <w:ilvl w:val="0"/>
          <w:numId w:val="11"/>
        </w:numPr>
        <w:rPr>
          <w:lang w:eastAsia="nl-NL"/>
        </w:rPr>
      </w:pPr>
      <w:r w:rsidRPr="00F47282">
        <w:rPr>
          <w:lang w:eastAsia="nl-NL"/>
        </w:rPr>
        <w:t>Nevenactiviteiten</w:t>
      </w:r>
      <w:r w:rsidR="002F5000">
        <w:rPr>
          <w:lang w:eastAsia="nl-NL"/>
        </w:rPr>
        <w:t xml:space="preserve"> </w:t>
      </w:r>
      <w:r w:rsidR="002F5000" w:rsidRPr="00F47282">
        <w:rPr>
          <w:lang w:eastAsia="nl-NL"/>
        </w:rPr>
        <w:t xml:space="preserve">(en financiële </w:t>
      </w:r>
      <w:r w:rsidR="005F2692" w:rsidRPr="00F47282">
        <w:rPr>
          <w:lang w:eastAsia="nl-NL"/>
        </w:rPr>
        <w:t>acties) in</w:t>
      </w:r>
      <w:r w:rsidRPr="00F47282">
        <w:rPr>
          <w:lang w:eastAsia="nl-NL"/>
        </w:rPr>
        <w:t xml:space="preserve"> de zgn. stille periode</w:t>
      </w:r>
      <w:r w:rsidR="002F5000" w:rsidRPr="00F47282">
        <w:rPr>
          <w:lang w:eastAsia="nl-NL"/>
        </w:rPr>
        <w:t xml:space="preserve"> met als doel de leden op andere wijze ontspanning te bieden en daarmee de samenhang en een goede sfeer binnen de vereniging te bevorderen en/of financiële middelen te verwerven</w:t>
      </w:r>
      <w:r w:rsidR="00826880">
        <w:rPr>
          <w:lang w:eastAsia="nl-NL"/>
        </w:rPr>
        <w:t xml:space="preserve"> </w:t>
      </w:r>
      <w:r w:rsidR="00C34EF7">
        <w:rPr>
          <w:lang w:eastAsia="nl-NL"/>
        </w:rPr>
        <w:t>(in afstemming met beheerscommissie)</w:t>
      </w:r>
    </w:p>
    <w:p w14:paraId="227C7052" w14:textId="49FD17C5" w:rsidR="00ED68B7" w:rsidRDefault="00ED68B7" w:rsidP="00ED68B7">
      <w:pPr>
        <w:pStyle w:val="Lijstalinea"/>
        <w:rPr>
          <w:lang w:eastAsia="nl-NL"/>
        </w:rPr>
      </w:pPr>
    </w:p>
    <w:p w14:paraId="0D85C8DF" w14:textId="6077C07E" w:rsidR="00741984" w:rsidRDefault="00741984" w:rsidP="00ED68B7">
      <w:pPr>
        <w:pStyle w:val="Lijstalinea"/>
        <w:rPr>
          <w:lang w:eastAsia="nl-NL"/>
        </w:rPr>
      </w:pPr>
    </w:p>
    <w:p w14:paraId="6D20856D" w14:textId="46D93819" w:rsidR="00741984" w:rsidRDefault="00741984" w:rsidP="00ED68B7">
      <w:pPr>
        <w:pStyle w:val="Lijstalinea"/>
        <w:rPr>
          <w:lang w:eastAsia="nl-NL"/>
        </w:rPr>
      </w:pPr>
    </w:p>
    <w:p w14:paraId="164A041B" w14:textId="78AB841D" w:rsidR="00741984" w:rsidRDefault="00741984" w:rsidP="00ED68B7">
      <w:pPr>
        <w:pStyle w:val="Lijstalinea"/>
        <w:rPr>
          <w:lang w:eastAsia="nl-NL"/>
        </w:rPr>
      </w:pPr>
    </w:p>
    <w:p w14:paraId="66F851D5" w14:textId="3F4D1AF8" w:rsidR="00741984" w:rsidRDefault="00741984" w:rsidP="00ED68B7">
      <w:pPr>
        <w:pStyle w:val="Lijstalinea"/>
        <w:rPr>
          <w:lang w:eastAsia="nl-NL"/>
        </w:rPr>
      </w:pPr>
    </w:p>
    <w:p w14:paraId="0C10854C" w14:textId="7ABB7AFB" w:rsidR="00741984" w:rsidRDefault="00741984" w:rsidP="00ED68B7">
      <w:pPr>
        <w:pStyle w:val="Lijstalinea"/>
        <w:rPr>
          <w:lang w:eastAsia="nl-NL"/>
        </w:rPr>
      </w:pPr>
    </w:p>
    <w:p w14:paraId="0569F649" w14:textId="44907D14" w:rsidR="00741984" w:rsidRDefault="00741984" w:rsidP="00ED68B7">
      <w:pPr>
        <w:pStyle w:val="Lijstalinea"/>
        <w:rPr>
          <w:lang w:eastAsia="nl-NL"/>
        </w:rPr>
      </w:pPr>
    </w:p>
    <w:p w14:paraId="761B49BF" w14:textId="010392D0" w:rsidR="00741984" w:rsidRDefault="00741984" w:rsidP="00ED68B7">
      <w:pPr>
        <w:pStyle w:val="Lijstalinea"/>
        <w:rPr>
          <w:lang w:eastAsia="nl-NL"/>
        </w:rPr>
      </w:pPr>
    </w:p>
    <w:p w14:paraId="0123F388" w14:textId="44A39A5E" w:rsidR="00741984" w:rsidRDefault="00741984" w:rsidP="00ED68B7">
      <w:pPr>
        <w:pStyle w:val="Lijstalinea"/>
        <w:rPr>
          <w:lang w:eastAsia="nl-NL"/>
        </w:rPr>
      </w:pPr>
    </w:p>
    <w:p w14:paraId="5365D360" w14:textId="2C1E3601" w:rsidR="00741984" w:rsidRDefault="00741984" w:rsidP="00ED68B7">
      <w:pPr>
        <w:pStyle w:val="Lijstalinea"/>
        <w:rPr>
          <w:lang w:eastAsia="nl-NL"/>
        </w:rPr>
      </w:pPr>
    </w:p>
    <w:p w14:paraId="1E0A8C4C" w14:textId="77777777" w:rsidR="00741984" w:rsidRDefault="00741984" w:rsidP="00ED68B7">
      <w:pPr>
        <w:pStyle w:val="Lijstalinea"/>
        <w:rPr>
          <w:lang w:eastAsia="nl-NL"/>
        </w:rPr>
      </w:pPr>
    </w:p>
    <w:p w14:paraId="042AA5D4" w14:textId="13D31D52" w:rsidR="00390A9B" w:rsidRDefault="00696AF1" w:rsidP="00696AF1">
      <w:pPr>
        <w:pStyle w:val="Kop2"/>
        <w:ind w:left="360"/>
        <w:rPr>
          <w:lang w:eastAsia="nl-NL"/>
        </w:rPr>
      </w:pPr>
      <w:bookmarkStart w:id="17" w:name="_Toc23062731"/>
      <w:r>
        <w:rPr>
          <w:lang w:eastAsia="nl-NL"/>
        </w:rPr>
        <w:lastRenderedPageBreak/>
        <w:t>3.2</w:t>
      </w:r>
      <w:r w:rsidR="00231B2E">
        <w:rPr>
          <w:lang w:eastAsia="nl-NL"/>
        </w:rPr>
        <w:t xml:space="preserve"> </w:t>
      </w:r>
      <w:r w:rsidR="00390A9B">
        <w:rPr>
          <w:lang w:eastAsia="nl-NL"/>
        </w:rPr>
        <w:t>Algemeen ondersteunende commissies</w:t>
      </w:r>
      <w:bookmarkEnd w:id="17"/>
    </w:p>
    <w:p w14:paraId="251E211B" w14:textId="77777777" w:rsidR="00AD6FC0" w:rsidRPr="00AD6FC0" w:rsidRDefault="00AD6FC0" w:rsidP="00AD6FC0">
      <w:pPr>
        <w:rPr>
          <w:lang w:eastAsia="nl-NL"/>
        </w:rPr>
      </w:pPr>
    </w:p>
    <w:p w14:paraId="7328788D" w14:textId="11F8C306" w:rsidR="00390A9B" w:rsidRDefault="00390A9B" w:rsidP="00D144E1">
      <w:pPr>
        <w:pStyle w:val="Kop3"/>
        <w:numPr>
          <w:ilvl w:val="0"/>
          <w:numId w:val="32"/>
        </w:numPr>
        <w:rPr>
          <w:lang w:eastAsia="nl-NL"/>
        </w:rPr>
      </w:pPr>
      <w:bookmarkStart w:id="18" w:name="_Toc23062732"/>
      <w:r>
        <w:rPr>
          <w:lang w:eastAsia="nl-NL"/>
        </w:rPr>
        <w:t>Accommodatie</w:t>
      </w:r>
      <w:r w:rsidR="00D532F5">
        <w:rPr>
          <w:lang w:eastAsia="nl-NL"/>
        </w:rPr>
        <w:t>/JOG-groep</w:t>
      </w:r>
      <w:bookmarkEnd w:id="18"/>
    </w:p>
    <w:p w14:paraId="72A59E73" w14:textId="77777777" w:rsidR="00F47282" w:rsidRPr="00F47282" w:rsidRDefault="00F47282" w:rsidP="00325AC1">
      <w:pPr>
        <w:spacing w:after="0" w:line="264" w:lineRule="auto"/>
        <w:ind w:left="360"/>
        <w:contextualSpacing/>
        <w:rPr>
          <w:rFonts w:ascii="Times New Roman" w:eastAsia="Times New Roman" w:hAnsi="Times New Roman" w:cs="Times New Roman"/>
          <w:lang w:eastAsia="nl-NL"/>
        </w:rPr>
      </w:pPr>
      <w:r w:rsidRPr="00F47282">
        <w:rPr>
          <w:rFonts w:eastAsiaTheme="minorEastAsia" w:hAnsi="Calibri"/>
          <w:color w:val="000000" w:themeColor="text1"/>
          <w:kern w:val="24"/>
          <w:u w:val="single"/>
          <w:lang w:eastAsia="nl-NL"/>
        </w:rPr>
        <w:t xml:space="preserve">Kerntaak: </w:t>
      </w:r>
      <w:r w:rsidRPr="00F47282">
        <w:rPr>
          <w:rFonts w:eastAsiaTheme="minorEastAsia" w:hAnsi="Calibri"/>
          <w:color w:val="000000" w:themeColor="text1"/>
          <w:kern w:val="24"/>
          <w:lang w:eastAsia="nl-NL"/>
        </w:rPr>
        <w:t xml:space="preserve">Het handhaven en waar mogelijk verbeteren van de kwaliteit van de velden en de accommodatie. </w:t>
      </w:r>
    </w:p>
    <w:p w14:paraId="56BC8AE7" w14:textId="4A85AD8C" w:rsidR="00F47282" w:rsidRPr="00F47282" w:rsidRDefault="00F47282" w:rsidP="00F47282">
      <w:pPr>
        <w:pStyle w:val="Lijstalinea"/>
        <w:numPr>
          <w:ilvl w:val="0"/>
          <w:numId w:val="11"/>
        </w:numPr>
        <w:spacing w:after="0" w:line="264" w:lineRule="auto"/>
        <w:rPr>
          <w:rFonts w:ascii="Times New Roman" w:eastAsia="Times New Roman" w:hAnsi="Times New Roman" w:cs="Times New Roman"/>
          <w:lang w:eastAsia="nl-NL"/>
        </w:rPr>
      </w:pPr>
      <w:r w:rsidRPr="00F47282">
        <w:rPr>
          <w:rFonts w:eastAsiaTheme="minorEastAsia" w:hAnsi="Calibri"/>
          <w:color w:val="000000" w:themeColor="text1"/>
          <w:kern w:val="24"/>
          <w:lang w:eastAsia="nl-NL"/>
        </w:rPr>
        <w:t xml:space="preserve">Beheer en onderhoud van het sportcomplex in samenwerking met </w:t>
      </w:r>
      <w:r w:rsidR="00112940">
        <w:rPr>
          <w:rFonts w:eastAsiaTheme="minorEastAsia" w:hAnsi="Calibri"/>
          <w:color w:val="000000" w:themeColor="text1"/>
          <w:kern w:val="24"/>
          <w:lang w:eastAsia="nl-NL"/>
        </w:rPr>
        <w:t>SAWE</w:t>
      </w:r>
      <w:r w:rsidRPr="00F47282">
        <w:rPr>
          <w:rFonts w:eastAsiaTheme="minorEastAsia" w:hAnsi="Calibri"/>
          <w:color w:val="000000" w:themeColor="text1"/>
          <w:kern w:val="24"/>
          <w:lang w:eastAsia="nl-NL"/>
        </w:rPr>
        <w:t xml:space="preserve"> en/of andere instanties die betrokken zijn bij het onderhoud van de accommodatie. </w:t>
      </w:r>
    </w:p>
    <w:p w14:paraId="1A2993C4" w14:textId="77777777" w:rsidR="00F47282" w:rsidRPr="00F47282" w:rsidRDefault="00F47282" w:rsidP="00F47282">
      <w:pPr>
        <w:pStyle w:val="Lijstalinea"/>
        <w:numPr>
          <w:ilvl w:val="0"/>
          <w:numId w:val="11"/>
        </w:numPr>
        <w:spacing w:after="0" w:line="264" w:lineRule="auto"/>
        <w:rPr>
          <w:rFonts w:ascii="Times New Roman" w:eastAsia="Times New Roman" w:hAnsi="Times New Roman" w:cs="Times New Roman"/>
          <w:lang w:eastAsia="nl-NL"/>
        </w:rPr>
      </w:pPr>
      <w:r w:rsidRPr="00F47282">
        <w:rPr>
          <w:rFonts w:eastAsiaTheme="minorEastAsia" w:hAnsi="Calibri"/>
          <w:color w:val="000000" w:themeColor="text1"/>
          <w:kern w:val="24"/>
          <w:lang w:eastAsia="nl-NL"/>
        </w:rPr>
        <w:t xml:space="preserve">Opzetten van een onderhoudsschema voor zowel groot als klein onderhoud van de accommodatie. </w:t>
      </w:r>
    </w:p>
    <w:p w14:paraId="4816837F" w14:textId="77777777" w:rsidR="00F47282" w:rsidRPr="00F47282" w:rsidRDefault="00F47282" w:rsidP="00F47282">
      <w:pPr>
        <w:pStyle w:val="Lijstalinea"/>
        <w:numPr>
          <w:ilvl w:val="0"/>
          <w:numId w:val="11"/>
        </w:numPr>
        <w:spacing w:after="0" w:line="264" w:lineRule="auto"/>
        <w:rPr>
          <w:rFonts w:ascii="Times New Roman" w:eastAsia="Times New Roman" w:hAnsi="Times New Roman" w:cs="Times New Roman"/>
          <w:lang w:eastAsia="nl-NL"/>
        </w:rPr>
      </w:pPr>
      <w:r w:rsidRPr="00F47282">
        <w:rPr>
          <w:rFonts w:eastAsiaTheme="minorEastAsia" w:hAnsi="Calibri"/>
          <w:color w:val="000000" w:themeColor="text1"/>
          <w:kern w:val="24"/>
          <w:lang w:eastAsia="nl-NL"/>
        </w:rPr>
        <w:t xml:space="preserve">Zorg dragen voor het speelklaar maken en houden van voetbal- en trainingsvelden. </w:t>
      </w:r>
    </w:p>
    <w:p w14:paraId="22BF68F1" w14:textId="0EC7C96D" w:rsidR="00F47282" w:rsidRPr="006D7117" w:rsidRDefault="00F47282" w:rsidP="00F47282">
      <w:pPr>
        <w:pStyle w:val="Lijstalinea"/>
        <w:numPr>
          <w:ilvl w:val="0"/>
          <w:numId w:val="11"/>
        </w:numPr>
        <w:spacing w:after="0" w:line="264" w:lineRule="auto"/>
        <w:rPr>
          <w:rFonts w:ascii="Times New Roman" w:eastAsia="Times New Roman" w:hAnsi="Times New Roman" w:cs="Times New Roman"/>
          <w:lang w:eastAsia="nl-NL"/>
        </w:rPr>
      </w:pPr>
      <w:r w:rsidRPr="00F47282">
        <w:rPr>
          <w:rFonts w:eastAsiaTheme="minorEastAsia" w:hAnsi="Calibri"/>
          <w:color w:val="000000" w:themeColor="text1"/>
          <w:kern w:val="24"/>
          <w:lang w:eastAsia="nl-NL"/>
        </w:rPr>
        <w:t>Draagt zorg voor de schoonmaak van de kleedkamers</w:t>
      </w:r>
      <w:r w:rsidR="00044B23">
        <w:rPr>
          <w:rFonts w:eastAsiaTheme="minorEastAsia" w:hAnsi="Calibri"/>
          <w:color w:val="000000" w:themeColor="text1"/>
          <w:kern w:val="24"/>
          <w:lang w:eastAsia="nl-NL"/>
        </w:rPr>
        <w:t xml:space="preserve"> en de accommodatie</w:t>
      </w:r>
    </w:p>
    <w:p w14:paraId="7A6320A9" w14:textId="77777777" w:rsidR="006D7117" w:rsidRPr="00F47282" w:rsidRDefault="006D7117" w:rsidP="003B6B6A">
      <w:pPr>
        <w:pStyle w:val="Lijstalinea"/>
        <w:spacing w:after="0" w:line="264" w:lineRule="auto"/>
        <w:rPr>
          <w:rFonts w:ascii="Times New Roman" w:eastAsia="Times New Roman" w:hAnsi="Times New Roman" w:cs="Times New Roman"/>
          <w:lang w:eastAsia="nl-NL"/>
        </w:rPr>
      </w:pPr>
    </w:p>
    <w:p w14:paraId="46B0DD17" w14:textId="0CFED4FD" w:rsidR="00390A9B" w:rsidRPr="00D03BA3" w:rsidRDefault="000E00BC" w:rsidP="00D144E1">
      <w:pPr>
        <w:pStyle w:val="Kop3"/>
        <w:numPr>
          <w:ilvl w:val="0"/>
          <w:numId w:val="32"/>
        </w:numPr>
        <w:rPr>
          <w:lang w:eastAsia="nl-NL"/>
        </w:rPr>
      </w:pPr>
      <w:bookmarkStart w:id="19" w:name="_Toc23062733"/>
      <w:r w:rsidRPr="00D03BA3">
        <w:rPr>
          <w:lang w:eastAsia="nl-NL"/>
        </w:rPr>
        <w:t>Beheerscommissie</w:t>
      </w:r>
      <w:bookmarkEnd w:id="19"/>
    </w:p>
    <w:p w14:paraId="0A1E9FFD" w14:textId="77777777" w:rsidR="00F47282" w:rsidRPr="00D03BA3" w:rsidRDefault="00F47282" w:rsidP="00ED68B7">
      <w:pPr>
        <w:spacing w:after="0" w:line="288" w:lineRule="auto"/>
        <w:ind w:left="360"/>
        <w:contextualSpacing/>
        <w:rPr>
          <w:rFonts w:ascii="Times New Roman" w:eastAsia="Times New Roman" w:hAnsi="Times New Roman" w:cs="Times New Roman"/>
          <w:lang w:eastAsia="nl-NL"/>
        </w:rPr>
      </w:pPr>
      <w:r w:rsidRPr="00D03BA3">
        <w:rPr>
          <w:rFonts w:eastAsiaTheme="minorEastAsia" w:hAnsi="Calibri"/>
          <w:color w:val="000000" w:themeColor="text1"/>
          <w:kern w:val="24"/>
          <w:u w:val="single"/>
          <w:lang w:eastAsia="nl-NL"/>
        </w:rPr>
        <w:t xml:space="preserve">Kerntaak: </w:t>
      </w:r>
      <w:r w:rsidRPr="00D03BA3">
        <w:rPr>
          <w:rFonts w:eastAsiaTheme="minorEastAsia" w:hAnsi="Calibri"/>
          <w:color w:val="000000" w:themeColor="text1"/>
          <w:kern w:val="24"/>
          <w:lang w:eastAsia="nl-NL"/>
        </w:rPr>
        <w:t xml:space="preserve">Het clubhuis van de vereniging beheren en exploiteren en het ondersteunen van barvrijwilligers. </w:t>
      </w:r>
    </w:p>
    <w:p w14:paraId="53EC5E36" w14:textId="1F28A187" w:rsidR="00F47282" w:rsidRPr="00D03BA3" w:rsidRDefault="00F47282" w:rsidP="00F47282">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 xml:space="preserve">Vaststellen van het assortiment, dat past bij het ledenbestand van de vereniging, alsmede de te hanteren tarieven en de openings- en sluitingstijden. </w:t>
      </w:r>
    </w:p>
    <w:p w14:paraId="2DE72B63" w14:textId="77777777" w:rsidR="00F47282" w:rsidRPr="00D03BA3" w:rsidRDefault="00F47282" w:rsidP="00F47282">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 xml:space="preserve">Bijdragen aan een goed verloop van diverse activiteiten die in het clubhuis plaatsvinden. </w:t>
      </w:r>
    </w:p>
    <w:p w14:paraId="187852C7" w14:textId="77777777" w:rsidR="00F47282" w:rsidRPr="00D03BA3" w:rsidRDefault="00F47282" w:rsidP="00F47282">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 xml:space="preserve">De zorg voor het steeds over voldoende vrijwilligers kunnen beschikken voor de bar- en schoonmaakdiensten. </w:t>
      </w:r>
    </w:p>
    <w:p w14:paraId="5B0C5FA7" w14:textId="7CB61BF9" w:rsidR="00F47282" w:rsidRPr="00D03BA3" w:rsidRDefault="000E00BC" w:rsidP="00F47282">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Erop</w:t>
      </w:r>
      <w:r w:rsidR="00F47282" w:rsidRPr="00D03BA3">
        <w:rPr>
          <w:rFonts w:eastAsiaTheme="minorEastAsia" w:hAnsi="Calibri"/>
          <w:color w:val="000000" w:themeColor="text1"/>
          <w:kern w:val="24"/>
          <w:lang w:eastAsia="nl-NL"/>
        </w:rPr>
        <w:t xml:space="preserve"> toezien dat de hygiënecode en de drank- en horecawet in acht wordt genomen en dat iedereen zich verantwoordelijk voelt voor een goede en correcte exploitatie van het clubhuis.</w:t>
      </w:r>
    </w:p>
    <w:p w14:paraId="715C0881" w14:textId="179D1D68" w:rsidR="00481613" w:rsidRPr="00D03BA3" w:rsidRDefault="00D03BA3" w:rsidP="00F47282">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kern w:val="24"/>
          <w:lang w:eastAsia="nl-NL"/>
        </w:rPr>
        <w:t xml:space="preserve">Verzorgt de </w:t>
      </w:r>
      <w:r w:rsidR="00481613" w:rsidRPr="00D03BA3">
        <w:rPr>
          <w:rFonts w:eastAsiaTheme="minorEastAsia" w:hAnsi="Calibri"/>
          <w:kern w:val="24"/>
          <w:lang w:eastAsia="nl-NL"/>
        </w:rPr>
        <w:t>entree en verloting</w:t>
      </w:r>
      <w:r w:rsidRPr="00D03BA3">
        <w:rPr>
          <w:rFonts w:eastAsiaTheme="minorEastAsia" w:hAnsi="Calibri"/>
          <w:kern w:val="24"/>
          <w:lang w:eastAsia="nl-NL"/>
        </w:rPr>
        <w:t xml:space="preserve"> tijdens</w:t>
      </w:r>
      <w:r w:rsidR="00481613" w:rsidRPr="00D03BA3">
        <w:rPr>
          <w:rFonts w:eastAsiaTheme="minorEastAsia" w:hAnsi="Calibri"/>
          <w:kern w:val="24"/>
          <w:lang w:eastAsia="nl-NL"/>
        </w:rPr>
        <w:t xml:space="preserve"> thuiswedstrijden</w:t>
      </w:r>
      <w:r w:rsidRPr="00D03BA3">
        <w:rPr>
          <w:rFonts w:eastAsiaTheme="minorEastAsia" w:hAnsi="Calibri"/>
          <w:kern w:val="24"/>
          <w:lang w:eastAsia="nl-NL"/>
        </w:rPr>
        <w:t xml:space="preserve"> van het</w:t>
      </w:r>
      <w:r w:rsidR="00481613" w:rsidRPr="00D03BA3">
        <w:rPr>
          <w:rFonts w:eastAsiaTheme="minorEastAsia" w:hAnsi="Calibri"/>
          <w:kern w:val="24"/>
          <w:lang w:eastAsia="nl-NL"/>
        </w:rPr>
        <w:t xml:space="preserve"> 1</w:t>
      </w:r>
      <w:r w:rsidR="00481613" w:rsidRPr="00D03BA3">
        <w:rPr>
          <w:rFonts w:eastAsiaTheme="minorEastAsia" w:hAnsi="Calibri"/>
          <w:kern w:val="24"/>
          <w:vertAlign w:val="superscript"/>
          <w:lang w:eastAsia="nl-NL"/>
        </w:rPr>
        <w:t>e</w:t>
      </w:r>
      <w:r w:rsidR="00481613" w:rsidRPr="00D03BA3">
        <w:rPr>
          <w:rFonts w:eastAsiaTheme="minorEastAsia" w:hAnsi="Calibri"/>
          <w:kern w:val="24"/>
          <w:lang w:eastAsia="nl-NL"/>
        </w:rPr>
        <w:t xml:space="preserve"> elftal</w:t>
      </w:r>
    </w:p>
    <w:p w14:paraId="621CFF7D" w14:textId="77777777" w:rsidR="006D74D4" w:rsidRDefault="006D74D4" w:rsidP="006D74D4">
      <w:pPr>
        <w:pStyle w:val="Kop3"/>
        <w:ind w:left="720"/>
        <w:rPr>
          <w:lang w:eastAsia="nl-NL"/>
        </w:rPr>
      </w:pPr>
    </w:p>
    <w:p w14:paraId="18AE505F" w14:textId="731FE3CE" w:rsidR="00390A9B" w:rsidRPr="00D03BA3" w:rsidRDefault="00390A9B" w:rsidP="00D144E1">
      <w:pPr>
        <w:pStyle w:val="Kop3"/>
        <w:numPr>
          <w:ilvl w:val="0"/>
          <w:numId w:val="32"/>
        </w:numPr>
        <w:rPr>
          <w:lang w:eastAsia="nl-NL"/>
        </w:rPr>
      </w:pPr>
      <w:bookmarkStart w:id="20" w:name="_Toc23062734"/>
      <w:r w:rsidRPr="00D03BA3">
        <w:rPr>
          <w:lang w:eastAsia="nl-NL"/>
        </w:rPr>
        <w:t>Sponsorcommissie</w:t>
      </w:r>
      <w:bookmarkEnd w:id="20"/>
    </w:p>
    <w:p w14:paraId="724E1D6E" w14:textId="77777777" w:rsidR="00F47282" w:rsidRPr="00D03BA3" w:rsidRDefault="00F47282" w:rsidP="00ED68B7">
      <w:pPr>
        <w:spacing w:after="0" w:line="288" w:lineRule="auto"/>
        <w:ind w:left="360"/>
        <w:contextualSpacing/>
        <w:rPr>
          <w:rFonts w:ascii="Times New Roman" w:eastAsia="Times New Roman" w:hAnsi="Times New Roman" w:cs="Times New Roman"/>
          <w:lang w:eastAsia="nl-NL"/>
        </w:rPr>
      </w:pPr>
      <w:bookmarkStart w:id="21" w:name="_Hlk12995430"/>
      <w:r w:rsidRPr="00D03BA3">
        <w:rPr>
          <w:rFonts w:eastAsiaTheme="minorEastAsia" w:hAnsi="Calibri"/>
          <w:color w:val="000000" w:themeColor="text1"/>
          <w:kern w:val="24"/>
          <w:u w:val="single"/>
          <w:lang w:eastAsia="nl-NL"/>
        </w:rPr>
        <w:t xml:space="preserve">Kerntaak: </w:t>
      </w:r>
      <w:r w:rsidRPr="00D03BA3">
        <w:rPr>
          <w:rFonts w:eastAsiaTheme="minorEastAsia" w:hAnsi="Calibri"/>
          <w:color w:val="000000" w:themeColor="text1"/>
          <w:kern w:val="24"/>
          <w:lang w:eastAsia="nl-NL"/>
        </w:rPr>
        <w:t xml:space="preserve">Het werven van sponsors die bereid zijn om onder bepaalde voorwaarden een bijdrage in geld en/of materialen beschikbaar te stellen aan de vereniging. </w:t>
      </w:r>
    </w:p>
    <w:p w14:paraId="39CC0BC2" w14:textId="77777777" w:rsidR="000E4C54" w:rsidRPr="00D03BA3" w:rsidRDefault="00F47282" w:rsidP="00F47282">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Verantwoordelijk voor het opstellen en uitvoeren van het sponsorbeleid.</w:t>
      </w:r>
    </w:p>
    <w:p w14:paraId="63EBE29F" w14:textId="50BE9F3E" w:rsidR="000E4C54" w:rsidRPr="00D03BA3" w:rsidRDefault="00F47282" w:rsidP="000E4C54">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Draagt zorg voor de samenstelling</w:t>
      </w:r>
      <w:r w:rsidR="000E00BC" w:rsidRPr="00D03BA3">
        <w:rPr>
          <w:rFonts w:eastAsiaTheme="minorEastAsia" w:hAnsi="Calibri"/>
          <w:color w:val="000000" w:themeColor="text1"/>
          <w:kern w:val="24"/>
          <w:lang w:eastAsia="nl-NL"/>
        </w:rPr>
        <w:t>, onderhoud en vervanging</w:t>
      </w:r>
      <w:r w:rsidRPr="00D03BA3">
        <w:rPr>
          <w:rFonts w:eastAsiaTheme="minorEastAsia" w:hAnsi="Calibri"/>
          <w:color w:val="000000" w:themeColor="text1"/>
          <w:kern w:val="24"/>
          <w:lang w:eastAsia="nl-NL"/>
        </w:rPr>
        <w:t xml:space="preserve"> van aantrekkelijke sponsorpakketten, met middelen </w:t>
      </w:r>
      <w:r w:rsidR="005F2692" w:rsidRPr="00D03BA3">
        <w:rPr>
          <w:rFonts w:eastAsiaTheme="minorEastAsia" w:hAnsi="Calibri"/>
          <w:color w:val="000000" w:themeColor="text1"/>
          <w:kern w:val="24"/>
          <w:lang w:eastAsia="nl-NL"/>
        </w:rPr>
        <w:t>als: kleding</w:t>
      </w:r>
      <w:r w:rsidRPr="00D03BA3">
        <w:rPr>
          <w:rFonts w:eastAsiaTheme="minorEastAsia" w:hAnsi="Calibri"/>
          <w:color w:val="000000" w:themeColor="text1"/>
          <w:kern w:val="24"/>
          <w:lang w:eastAsia="nl-NL"/>
        </w:rPr>
        <w:t xml:space="preserve"> (wedstrijdtenues, trainingspakken)</w:t>
      </w:r>
      <w:r w:rsidR="000E00BC" w:rsidRPr="00D03BA3">
        <w:rPr>
          <w:rFonts w:eastAsiaTheme="minorEastAsia" w:hAnsi="Calibri"/>
          <w:color w:val="000000" w:themeColor="text1"/>
          <w:kern w:val="24"/>
          <w:lang w:eastAsia="nl-NL"/>
        </w:rPr>
        <w:t>, r</w:t>
      </w:r>
      <w:r w:rsidRPr="00D03BA3">
        <w:rPr>
          <w:rFonts w:eastAsiaTheme="minorEastAsia" w:hAnsi="Calibri"/>
          <w:color w:val="000000" w:themeColor="text1"/>
          <w:kern w:val="24"/>
          <w:lang w:eastAsia="nl-NL"/>
        </w:rPr>
        <w:t>eclameborden</w:t>
      </w:r>
      <w:r w:rsidR="000E00BC" w:rsidRPr="00D03BA3">
        <w:rPr>
          <w:rFonts w:eastAsiaTheme="minorEastAsia" w:hAnsi="Calibri"/>
          <w:color w:val="000000" w:themeColor="text1"/>
          <w:kern w:val="24"/>
          <w:lang w:eastAsia="nl-NL"/>
        </w:rPr>
        <w:t>,</w:t>
      </w:r>
      <w:r w:rsidRPr="00D03BA3">
        <w:rPr>
          <w:rFonts w:eastAsiaTheme="minorEastAsia" w:hAnsi="Calibri"/>
          <w:color w:val="000000" w:themeColor="text1"/>
          <w:kern w:val="24"/>
          <w:lang w:eastAsia="nl-NL"/>
        </w:rPr>
        <w:t xml:space="preserve"> </w:t>
      </w:r>
      <w:r w:rsidR="000E00BC" w:rsidRPr="00D03BA3">
        <w:rPr>
          <w:rFonts w:eastAsiaTheme="minorEastAsia" w:hAnsi="Calibri"/>
          <w:color w:val="000000" w:themeColor="text1"/>
          <w:kern w:val="24"/>
          <w:lang w:eastAsia="nl-NL"/>
        </w:rPr>
        <w:t>w</w:t>
      </w:r>
      <w:r w:rsidRPr="00D03BA3">
        <w:rPr>
          <w:rFonts w:eastAsiaTheme="minorEastAsia" w:hAnsi="Calibri"/>
          <w:color w:val="000000" w:themeColor="text1"/>
          <w:kern w:val="24"/>
          <w:lang w:eastAsia="nl-NL"/>
        </w:rPr>
        <w:t>edstrijdballen</w:t>
      </w:r>
      <w:r w:rsidR="000E00BC" w:rsidRPr="00D03BA3">
        <w:rPr>
          <w:rFonts w:eastAsiaTheme="minorEastAsia" w:hAnsi="Calibri"/>
          <w:color w:val="000000" w:themeColor="text1"/>
          <w:kern w:val="24"/>
          <w:lang w:eastAsia="nl-NL"/>
        </w:rPr>
        <w:t>,</w:t>
      </w:r>
      <w:r w:rsidRPr="00D03BA3">
        <w:rPr>
          <w:rFonts w:eastAsiaTheme="minorEastAsia" w:hAnsi="Calibri"/>
          <w:color w:val="000000" w:themeColor="text1"/>
          <w:kern w:val="24"/>
          <w:lang w:eastAsia="nl-NL"/>
        </w:rPr>
        <w:t xml:space="preserve"> </w:t>
      </w:r>
      <w:r w:rsidR="000E00BC" w:rsidRPr="00D03BA3">
        <w:rPr>
          <w:rFonts w:eastAsiaTheme="minorEastAsia" w:hAnsi="Calibri"/>
          <w:color w:val="000000" w:themeColor="text1"/>
          <w:kern w:val="24"/>
          <w:lang w:eastAsia="nl-NL"/>
        </w:rPr>
        <w:t>a</w:t>
      </w:r>
      <w:r w:rsidRPr="00D03BA3">
        <w:rPr>
          <w:rFonts w:eastAsiaTheme="minorEastAsia" w:hAnsi="Calibri"/>
          <w:color w:val="000000" w:themeColor="text1"/>
          <w:kern w:val="24"/>
          <w:lang w:eastAsia="nl-NL"/>
        </w:rPr>
        <w:t>dvertenties</w:t>
      </w:r>
      <w:r w:rsidR="000E00BC" w:rsidRPr="00D03BA3">
        <w:rPr>
          <w:rFonts w:eastAsiaTheme="minorEastAsia" w:hAnsi="Calibri"/>
          <w:color w:val="000000" w:themeColor="text1"/>
          <w:kern w:val="24"/>
          <w:lang w:eastAsia="nl-NL"/>
        </w:rPr>
        <w:t xml:space="preserve"> en banners op de website met als doel een goede algehele uitstraling van Juventa </w:t>
      </w:r>
      <w:r w:rsidR="000E00BC" w:rsidRPr="00D03BA3">
        <w:rPr>
          <w:rFonts w:eastAsiaTheme="minorEastAsia" w:cstheme="minorHAnsi"/>
          <w:color w:val="000000" w:themeColor="text1"/>
          <w:kern w:val="24"/>
          <w:lang w:eastAsia="nl-NL"/>
        </w:rPr>
        <w:t>'</w:t>
      </w:r>
      <w:r w:rsidR="000E00BC" w:rsidRPr="00D03BA3">
        <w:rPr>
          <w:rFonts w:eastAsiaTheme="minorEastAsia" w:hAnsi="Calibri"/>
          <w:color w:val="000000" w:themeColor="text1"/>
          <w:kern w:val="24"/>
          <w:lang w:eastAsia="nl-NL"/>
        </w:rPr>
        <w:t>12.</w:t>
      </w:r>
    </w:p>
    <w:p w14:paraId="6B61E319" w14:textId="77777777" w:rsidR="000E4C54" w:rsidRPr="00D03BA3" w:rsidRDefault="00F47282" w:rsidP="000E4C54">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 xml:space="preserve">Eventuele aflopende contracten tijdig verlengen. </w:t>
      </w:r>
    </w:p>
    <w:p w14:paraId="25522128" w14:textId="77777777" w:rsidR="000E4C54" w:rsidRPr="00D03BA3" w:rsidRDefault="00F47282" w:rsidP="000E4C54">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 xml:space="preserve">Actief werven van sponsors binnen het uitstralingsgebied van de vereniging. </w:t>
      </w:r>
    </w:p>
    <w:p w14:paraId="5ACEC4BC" w14:textId="77777777" w:rsidR="000E4C54" w:rsidRPr="00D03BA3" w:rsidRDefault="00F47282" w:rsidP="000E4C54">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 xml:space="preserve">Organiseren van activiteiten voor huidige en nieuwe sponsoren. Bijvoorbeeld het organiseren van een sponsoravond voor nieuwe sponsoren of een activiteit organiseren om de relatie met de huidige sponsoren te onderhouden. </w:t>
      </w:r>
    </w:p>
    <w:p w14:paraId="495E4BE5" w14:textId="77A73CEA" w:rsidR="00F47282" w:rsidRPr="00D03BA3" w:rsidRDefault="00D71364" w:rsidP="000E4C54">
      <w:pPr>
        <w:pStyle w:val="Lijstalinea"/>
        <w:numPr>
          <w:ilvl w:val="0"/>
          <w:numId w:val="11"/>
        </w:numPr>
        <w:spacing w:after="0" w:line="288" w:lineRule="auto"/>
        <w:rPr>
          <w:rFonts w:ascii="Times New Roman" w:eastAsia="Times New Roman" w:hAnsi="Times New Roman" w:cs="Times New Roman"/>
          <w:lang w:eastAsia="nl-NL"/>
        </w:rPr>
      </w:pPr>
      <w:r w:rsidRPr="00D03BA3">
        <w:rPr>
          <w:rFonts w:eastAsiaTheme="minorEastAsia" w:hAnsi="Calibri"/>
          <w:color w:val="000000" w:themeColor="text1"/>
          <w:kern w:val="24"/>
          <w:lang w:eastAsia="nl-NL"/>
        </w:rPr>
        <w:t>L</w:t>
      </w:r>
      <w:r w:rsidR="00F47282" w:rsidRPr="00D03BA3">
        <w:rPr>
          <w:rFonts w:eastAsiaTheme="minorEastAsia" w:hAnsi="Calibri"/>
          <w:color w:val="000000" w:themeColor="text1"/>
          <w:kern w:val="24"/>
          <w:lang w:eastAsia="nl-NL"/>
        </w:rPr>
        <w:t>egt verantwoording af aan de penningmeester.</w:t>
      </w:r>
    </w:p>
    <w:bookmarkEnd w:id="21"/>
    <w:p w14:paraId="58ABF5CC" w14:textId="77777777" w:rsidR="006D74D4" w:rsidRPr="00F47282" w:rsidRDefault="006D74D4" w:rsidP="00F47282">
      <w:pPr>
        <w:rPr>
          <w:lang w:eastAsia="nl-NL"/>
        </w:rPr>
      </w:pPr>
    </w:p>
    <w:p w14:paraId="28091171" w14:textId="1BD61A26" w:rsidR="00390A9B" w:rsidRDefault="00390A9B" w:rsidP="00D144E1">
      <w:pPr>
        <w:pStyle w:val="Kop3"/>
        <w:numPr>
          <w:ilvl w:val="0"/>
          <w:numId w:val="32"/>
        </w:numPr>
        <w:rPr>
          <w:lang w:eastAsia="nl-NL"/>
        </w:rPr>
      </w:pPr>
      <w:bookmarkStart w:id="22" w:name="_Toc23062735"/>
      <w:r>
        <w:rPr>
          <w:lang w:eastAsia="nl-NL"/>
        </w:rPr>
        <w:lastRenderedPageBreak/>
        <w:t>Vrijwilligerscommissie</w:t>
      </w:r>
      <w:bookmarkEnd w:id="22"/>
    </w:p>
    <w:p w14:paraId="7EEEF656" w14:textId="0F7B2F5B" w:rsidR="009F7A34" w:rsidRDefault="006340F7" w:rsidP="009F7A34">
      <w:pPr>
        <w:pStyle w:val="Lijstalinea"/>
        <w:numPr>
          <w:ilvl w:val="0"/>
          <w:numId w:val="11"/>
        </w:numPr>
      </w:pPr>
      <w:r>
        <w:t>In afstemming en overleg met de diverse commis</w:t>
      </w:r>
      <w:r w:rsidR="0038521F">
        <w:t>s</w:t>
      </w:r>
      <w:r>
        <w:t>ies het samen w</w:t>
      </w:r>
      <w:r w:rsidR="000E4C54" w:rsidRPr="009F7A34">
        <w:t>erv</w:t>
      </w:r>
      <w:r>
        <w:t>en</w:t>
      </w:r>
      <w:r w:rsidR="000E4C54" w:rsidRPr="009F7A34">
        <w:t xml:space="preserve"> van vrijwilligers </w:t>
      </w:r>
      <w:r w:rsidR="00C356AB">
        <w:t>(aanbod/vraag</w:t>
      </w:r>
      <w:r w:rsidR="00571752">
        <w:t xml:space="preserve">, opstellen advertenties, </w:t>
      </w:r>
      <w:r w:rsidR="00635CE2">
        <w:t>kennismaking, inwerken, gesprekken met vrijwilligers die stoppen)</w:t>
      </w:r>
    </w:p>
    <w:p w14:paraId="69BF6C3B" w14:textId="6C93D7C6" w:rsidR="009F7A34" w:rsidRPr="00806E54" w:rsidRDefault="000E4C54" w:rsidP="00806E54">
      <w:pPr>
        <w:pStyle w:val="Lijstalinea"/>
        <w:numPr>
          <w:ilvl w:val="0"/>
          <w:numId w:val="11"/>
        </w:numPr>
      </w:pPr>
      <w:r w:rsidRPr="009F7A34">
        <w:t>Ondersteuning en begeleiding van vrijwilligers</w:t>
      </w:r>
      <w:r w:rsidR="00635CE2">
        <w:t xml:space="preserve"> (aanspreekpunt zijn,</w:t>
      </w:r>
      <w:r w:rsidR="00671769">
        <w:t xml:space="preserve"> waarderen, informeren over ontwikkelingen)</w:t>
      </w:r>
    </w:p>
    <w:p w14:paraId="6FA80A44" w14:textId="6C0DCD19" w:rsidR="009F7A34" w:rsidRDefault="000E4C54" w:rsidP="009F7A34">
      <w:pPr>
        <w:pStyle w:val="Lijstalinea"/>
        <w:numPr>
          <w:ilvl w:val="0"/>
          <w:numId w:val="11"/>
        </w:numPr>
      </w:pPr>
      <w:r w:rsidRPr="009F7A34">
        <w:t>Communicatie (informeren</w:t>
      </w:r>
      <w:r w:rsidR="00381BF8">
        <w:t xml:space="preserve"> over vrijwilligerswerk</w:t>
      </w:r>
      <w:r w:rsidR="00444BDE">
        <w:t>/verwachtingen</w:t>
      </w:r>
      <w:r w:rsidRPr="009F7A34">
        <w:t>, beleid, externe contacten)</w:t>
      </w:r>
    </w:p>
    <w:p w14:paraId="1C9ED60E" w14:textId="4E448A99" w:rsidR="009F7A34" w:rsidRDefault="004D0AFD" w:rsidP="009F7A34">
      <w:pPr>
        <w:pStyle w:val="Lijstalinea"/>
        <w:numPr>
          <w:ilvl w:val="0"/>
          <w:numId w:val="11"/>
        </w:numPr>
      </w:pPr>
      <w:r>
        <w:t>V</w:t>
      </w:r>
      <w:r w:rsidR="00EF6811">
        <w:t>erzekering vrijwilligers</w:t>
      </w:r>
    </w:p>
    <w:p w14:paraId="14869A99" w14:textId="429261B2" w:rsidR="000E4C54" w:rsidRDefault="000E4C54" w:rsidP="009F7A34">
      <w:pPr>
        <w:pStyle w:val="Lijstalinea"/>
        <w:numPr>
          <w:ilvl w:val="0"/>
          <w:numId w:val="11"/>
        </w:numPr>
      </w:pPr>
      <w:r w:rsidRPr="009F7A34">
        <w:t>Vrijwilligersbeleid opstellen, coördineren, uitvoeren en evalueren</w:t>
      </w:r>
    </w:p>
    <w:p w14:paraId="04BAC934" w14:textId="12DE3943" w:rsidR="00D24313" w:rsidRPr="009F7A34" w:rsidRDefault="00D24313" w:rsidP="009F7A34">
      <w:pPr>
        <w:pStyle w:val="Lijstalinea"/>
        <w:numPr>
          <w:ilvl w:val="0"/>
          <w:numId w:val="11"/>
        </w:numPr>
      </w:pPr>
      <w:r>
        <w:t>Behartigen van belangen van vrijwilligers</w:t>
      </w:r>
      <w:r w:rsidR="004E173C">
        <w:t xml:space="preserve"> en vereniging</w:t>
      </w:r>
    </w:p>
    <w:p w14:paraId="1DB4315D" w14:textId="7B97ABCB" w:rsidR="00390A9B" w:rsidRDefault="000E00BC" w:rsidP="00D144E1">
      <w:pPr>
        <w:pStyle w:val="Kop3"/>
        <w:numPr>
          <w:ilvl w:val="0"/>
          <w:numId w:val="32"/>
        </w:numPr>
        <w:rPr>
          <w:lang w:eastAsia="nl-NL"/>
        </w:rPr>
      </w:pPr>
      <w:bookmarkStart w:id="23" w:name="_Toc23062736"/>
      <w:r>
        <w:rPr>
          <w:lang w:eastAsia="nl-NL"/>
        </w:rPr>
        <w:t>Financiële</w:t>
      </w:r>
      <w:r w:rsidR="00390A9B">
        <w:rPr>
          <w:lang w:eastAsia="nl-NL"/>
        </w:rPr>
        <w:t xml:space="preserve"> commissie</w:t>
      </w:r>
      <w:bookmarkEnd w:id="23"/>
    </w:p>
    <w:p w14:paraId="24D688D7" w14:textId="77777777" w:rsidR="000E4C54" w:rsidRPr="000E4C54"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0E4C54">
        <w:rPr>
          <w:rFonts w:eastAsiaTheme="minorEastAsia" w:hAnsi="Calibri"/>
          <w:color w:val="000000" w:themeColor="text1"/>
          <w:kern w:val="24"/>
          <w:lang w:eastAsia="nl-NL"/>
        </w:rPr>
        <w:t xml:space="preserve">Het beheren van de geldmiddelen van de vereniging. </w:t>
      </w:r>
    </w:p>
    <w:p w14:paraId="554C6198" w14:textId="77777777" w:rsidR="000E4C54" w:rsidRPr="000E4C54"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0E4C54">
        <w:rPr>
          <w:rFonts w:eastAsiaTheme="minorEastAsia" w:hAnsi="Calibri"/>
          <w:color w:val="000000" w:themeColor="text1"/>
          <w:kern w:val="24"/>
          <w:lang w:eastAsia="nl-NL"/>
        </w:rPr>
        <w:t xml:space="preserve">Zorg dragen voor de inning van de contributies en overige inkomsten van de vereniging. </w:t>
      </w:r>
    </w:p>
    <w:p w14:paraId="6E48D49D" w14:textId="77777777" w:rsidR="000E4C54" w:rsidRPr="000E4C54"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0E4C54">
        <w:rPr>
          <w:rFonts w:eastAsiaTheme="minorEastAsia" w:hAnsi="Calibri"/>
          <w:color w:val="000000" w:themeColor="text1"/>
          <w:kern w:val="24"/>
          <w:lang w:eastAsia="nl-NL"/>
        </w:rPr>
        <w:t xml:space="preserve">De administratie van alle inkomsten en uitgaven van de vereniging verzorgen. </w:t>
      </w:r>
    </w:p>
    <w:p w14:paraId="7B11876A" w14:textId="77777777" w:rsidR="000E4C54" w:rsidRPr="000E4C54"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0E4C54">
        <w:rPr>
          <w:rFonts w:eastAsiaTheme="minorEastAsia" w:hAnsi="Calibri"/>
          <w:color w:val="000000" w:themeColor="text1"/>
          <w:kern w:val="24"/>
          <w:lang w:eastAsia="nl-NL"/>
        </w:rPr>
        <w:t xml:space="preserve">Zorg dragen voor de eventuele reserves overeenkomstig de afspraken en besluiten van de vereniging. </w:t>
      </w:r>
    </w:p>
    <w:p w14:paraId="6A84DB6D" w14:textId="77AEBC9C" w:rsidR="000E4C54" w:rsidRPr="000E4C54" w:rsidRDefault="002E0017" w:rsidP="000E4C54">
      <w:pPr>
        <w:pStyle w:val="Lijstalinea"/>
        <w:numPr>
          <w:ilvl w:val="0"/>
          <w:numId w:val="11"/>
        </w:numPr>
        <w:spacing w:after="0" w:line="288" w:lineRule="auto"/>
        <w:rPr>
          <w:rFonts w:ascii="Times New Roman" w:eastAsia="Times New Roman" w:hAnsi="Times New Roman" w:cs="Times New Roman"/>
          <w:lang w:eastAsia="nl-NL"/>
        </w:rPr>
      </w:pPr>
      <w:r>
        <w:rPr>
          <w:rFonts w:eastAsiaTheme="minorEastAsia" w:hAnsi="Calibri"/>
          <w:color w:val="000000" w:themeColor="text1"/>
          <w:kern w:val="24"/>
          <w:lang w:eastAsia="nl-NL"/>
        </w:rPr>
        <w:t>Ondersteunen van de penningmeester bij het v</w:t>
      </w:r>
      <w:r w:rsidR="000E4C54" w:rsidRPr="000E4C54">
        <w:rPr>
          <w:rFonts w:eastAsiaTheme="minorEastAsia" w:hAnsi="Calibri"/>
          <w:color w:val="000000" w:themeColor="text1"/>
          <w:kern w:val="24"/>
          <w:lang w:eastAsia="nl-NL"/>
        </w:rPr>
        <w:t xml:space="preserve">erslag op de ALV van het beheer van de geldmiddelen en een begroting indienen voor het komende verenigingsjaar. </w:t>
      </w:r>
    </w:p>
    <w:p w14:paraId="05E2D06C" w14:textId="2AD30DA7" w:rsidR="000E4C54" w:rsidRPr="002E0017"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0E4C54">
        <w:rPr>
          <w:rFonts w:eastAsiaTheme="minorEastAsia" w:hAnsi="Calibri"/>
          <w:color w:val="000000" w:themeColor="text1"/>
          <w:kern w:val="24"/>
          <w:lang w:eastAsia="nl-NL"/>
        </w:rPr>
        <w:t xml:space="preserve">De kascommissie inzage geven in alle bescheiden en middelen en alle gewenste informatie verstrekken. </w:t>
      </w:r>
    </w:p>
    <w:p w14:paraId="7DBF9AED" w14:textId="77777777" w:rsidR="002E0017" w:rsidRPr="000E4C54" w:rsidRDefault="002E0017" w:rsidP="00941330">
      <w:pPr>
        <w:pStyle w:val="Lijstalinea"/>
        <w:spacing w:after="0" w:line="288" w:lineRule="auto"/>
        <w:rPr>
          <w:rFonts w:ascii="Times New Roman" w:eastAsia="Times New Roman" w:hAnsi="Times New Roman" w:cs="Times New Roman"/>
          <w:lang w:eastAsia="nl-NL"/>
        </w:rPr>
      </w:pPr>
    </w:p>
    <w:p w14:paraId="04A81859" w14:textId="35BF20FA" w:rsidR="00941330" w:rsidRPr="00D03BA3" w:rsidRDefault="00390A9B" w:rsidP="00D144E1">
      <w:pPr>
        <w:pStyle w:val="Kop3"/>
        <w:numPr>
          <w:ilvl w:val="0"/>
          <w:numId w:val="32"/>
        </w:numPr>
        <w:rPr>
          <w:lang w:eastAsia="nl-NL"/>
        </w:rPr>
      </w:pPr>
      <w:bookmarkStart w:id="24" w:name="_Toc23062737"/>
      <w:r w:rsidRPr="00D03BA3">
        <w:rPr>
          <w:lang w:eastAsia="nl-NL"/>
        </w:rPr>
        <w:t>Kledingcommissie</w:t>
      </w:r>
      <w:bookmarkEnd w:id="24"/>
    </w:p>
    <w:p w14:paraId="65DAC0B2" w14:textId="6F8CE35D" w:rsidR="00C67677" w:rsidRPr="00D03BA3" w:rsidRDefault="000E4C54" w:rsidP="00C67677">
      <w:pPr>
        <w:pStyle w:val="Lijstalinea"/>
        <w:numPr>
          <w:ilvl w:val="0"/>
          <w:numId w:val="11"/>
        </w:numPr>
        <w:rPr>
          <w:rFonts w:ascii="Times New Roman" w:eastAsia="Times New Roman" w:hAnsi="Times New Roman" w:cs="Times New Roman"/>
          <w:lang w:eastAsia="nl-NL"/>
        </w:rPr>
      </w:pPr>
      <w:r w:rsidRPr="00D03BA3">
        <w:rPr>
          <w:lang w:eastAsia="nl-NL"/>
        </w:rPr>
        <w:t xml:space="preserve">De kledingcommissie beheert de voetbalkleding en zorgt voor uitgifte </w:t>
      </w:r>
      <w:r w:rsidR="00C67677" w:rsidRPr="00D03BA3">
        <w:rPr>
          <w:lang w:eastAsia="nl-NL"/>
        </w:rPr>
        <w:t xml:space="preserve">en inname </w:t>
      </w:r>
      <w:r w:rsidRPr="00D03BA3">
        <w:rPr>
          <w:lang w:eastAsia="nl-NL"/>
        </w:rPr>
        <w:t>van voetbalkleding aan alle jeugd</w:t>
      </w:r>
      <w:r w:rsidR="00222D29" w:rsidRPr="00D03BA3">
        <w:rPr>
          <w:lang w:eastAsia="nl-NL"/>
        </w:rPr>
        <w:t>teams</w:t>
      </w:r>
      <w:r w:rsidRPr="00D03BA3">
        <w:rPr>
          <w:lang w:eastAsia="nl-NL"/>
        </w:rPr>
        <w:t>.</w:t>
      </w:r>
    </w:p>
    <w:p w14:paraId="141F533E" w14:textId="77777777" w:rsidR="00C67677" w:rsidRPr="00D03BA3" w:rsidRDefault="000E4C54" w:rsidP="00C67677">
      <w:pPr>
        <w:pStyle w:val="Lijstalinea"/>
        <w:numPr>
          <w:ilvl w:val="0"/>
          <w:numId w:val="11"/>
        </w:numPr>
        <w:rPr>
          <w:rFonts w:ascii="Times New Roman" w:eastAsia="Times New Roman" w:hAnsi="Times New Roman" w:cs="Times New Roman"/>
          <w:lang w:eastAsia="nl-NL"/>
        </w:rPr>
      </w:pPr>
      <w:r w:rsidRPr="00D03BA3">
        <w:rPr>
          <w:lang w:eastAsia="nl-NL"/>
        </w:rPr>
        <w:t xml:space="preserve">Opstellen </w:t>
      </w:r>
      <w:r w:rsidRPr="00D03BA3">
        <w:t>kledingbeleid</w:t>
      </w:r>
    </w:p>
    <w:p w14:paraId="10C93E8E" w14:textId="798489B0" w:rsidR="000E4C54" w:rsidRPr="00D03BA3" w:rsidRDefault="00C67677" w:rsidP="000E4C54">
      <w:pPr>
        <w:pStyle w:val="Lijstalinea"/>
        <w:numPr>
          <w:ilvl w:val="0"/>
          <w:numId w:val="11"/>
        </w:numPr>
        <w:rPr>
          <w:rFonts w:ascii="Times New Roman" w:eastAsia="Times New Roman" w:hAnsi="Times New Roman" w:cs="Times New Roman"/>
          <w:lang w:eastAsia="nl-NL"/>
        </w:rPr>
      </w:pPr>
      <w:r w:rsidRPr="00D03BA3">
        <w:t>Tussentijdse verkoop van sokken en/of korte broeken</w:t>
      </w:r>
    </w:p>
    <w:p w14:paraId="6CA3163A" w14:textId="795BD41F" w:rsidR="005C1B35" w:rsidRPr="00D03BA3" w:rsidRDefault="005C1B35" w:rsidP="000E4C54">
      <w:pPr>
        <w:pStyle w:val="Lijstalinea"/>
        <w:numPr>
          <w:ilvl w:val="0"/>
          <w:numId w:val="11"/>
        </w:numPr>
        <w:rPr>
          <w:rFonts w:ascii="Times New Roman" w:eastAsia="Times New Roman" w:hAnsi="Times New Roman" w:cs="Times New Roman"/>
          <w:lang w:eastAsia="nl-NL"/>
        </w:rPr>
      </w:pPr>
      <w:r w:rsidRPr="00D03BA3">
        <w:t xml:space="preserve">Afstemming met contactpersoon kleding senioren </w:t>
      </w:r>
    </w:p>
    <w:p w14:paraId="02DEA698" w14:textId="3F92DB30" w:rsidR="00390A9B" w:rsidRPr="006F4BE3" w:rsidRDefault="00390A9B" w:rsidP="00D144E1">
      <w:pPr>
        <w:pStyle w:val="Kop3"/>
        <w:numPr>
          <w:ilvl w:val="0"/>
          <w:numId w:val="32"/>
        </w:numPr>
        <w:rPr>
          <w:lang w:eastAsia="nl-NL"/>
        </w:rPr>
      </w:pPr>
      <w:bookmarkStart w:id="25" w:name="_Toc23062738"/>
      <w:r w:rsidRPr="006F4BE3">
        <w:rPr>
          <w:lang w:eastAsia="nl-NL"/>
        </w:rPr>
        <w:t>Materialencommissie</w:t>
      </w:r>
      <w:bookmarkEnd w:id="25"/>
    </w:p>
    <w:p w14:paraId="2D290131" w14:textId="493EFFCA" w:rsidR="0073021B" w:rsidRPr="006F4BE3" w:rsidRDefault="00BD647B" w:rsidP="00E0062C">
      <w:pPr>
        <w:pStyle w:val="Lijstalinea"/>
        <w:numPr>
          <w:ilvl w:val="0"/>
          <w:numId w:val="11"/>
        </w:numPr>
        <w:rPr>
          <w:rFonts w:ascii="Times New Roman" w:eastAsia="Times New Roman" w:hAnsi="Times New Roman" w:cs="Times New Roman"/>
          <w:lang w:eastAsia="nl-NL"/>
        </w:rPr>
      </w:pPr>
      <w:r w:rsidRPr="00E0062C">
        <w:rPr>
          <w:lang w:eastAsia="nl-NL"/>
        </w:rPr>
        <w:t>De</w:t>
      </w:r>
      <w:r w:rsidRPr="006F4BE3">
        <w:rPr>
          <w:rFonts w:eastAsiaTheme="minorEastAsia" w:hAnsi="Calibri"/>
          <w:color w:val="000000" w:themeColor="text1"/>
          <w:kern w:val="24"/>
          <w:lang w:eastAsia="nl-NL"/>
        </w:rPr>
        <w:t xml:space="preserve"> materiaalcommissie zorgt dat alle teams en trainingsgroepen kunnen beschikken over voldoende (kwalitatief goed) materiaal gedurende het seizoen. De commissie beheert, verzorgt en vervangt de materialen gedurende het seizoen in afstemming met trainers en bestuur </w:t>
      </w:r>
      <w:r w:rsidR="00DA69AF" w:rsidRPr="006F4BE3">
        <w:rPr>
          <w:rFonts w:eastAsiaTheme="minorEastAsia" w:hAnsi="Calibri"/>
          <w:color w:val="000000" w:themeColor="text1"/>
          <w:kern w:val="24"/>
          <w:lang w:eastAsia="nl-NL"/>
        </w:rPr>
        <w:t>(</w:t>
      </w:r>
      <w:r w:rsidRPr="006F4BE3">
        <w:rPr>
          <w:rFonts w:eastAsiaTheme="minorEastAsia" w:hAnsi="Calibri"/>
          <w:color w:val="000000" w:themeColor="text1"/>
          <w:kern w:val="24"/>
          <w:lang w:eastAsia="nl-NL"/>
        </w:rPr>
        <w:t>voor akkoord</w:t>
      </w:r>
      <w:r w:rsidR="00DA69AF" w:rsidRPr="006F4BE3">
        <w:rPr>
          <w:rFonts w:eastAsiaTheme="minorEastAsia" w:hAnsi="Calibri"/>
          <w:color w:val="000000" w:themeColor="text1"/>
          <w:kern w:val="24"/>
          <w:lang w:eastAsia="nl-NL"/>
        </w:rPr>
        <w:t>)</w:t>
      </w:r>
      <w:r w:rsidR="004D0825" w:rsidRPr="006F4BE3">
        <w:rPr>
          <w:rFonts w:eastAsiaTheme="minorEastAsia" w:hAnsi="Calibri"/>
          <w:color w:val="000000" w:themeColor="text1"/>
          <w:kern w:val="24"/>
          <w:lang w:eastAsia="nl-NL"/>
        </w:rPr>
        <w:t xml:space="preserve"> </w:t>
      </w:r>
    </w:p>
    <w:p w14:paraId="5AF8D0B7" w14:textId="77777777" w:rsidR="00DA69AF" w:rsidRPr="00DA69AF" w:rsidRDefault="00DA69AF" w:rsidP="00DA69AF">
      <w:pPr>
        <w:pStyle w:val="Lijstalinea"/>
        <w:spacing w:after="0" w:line="216" w:lineRule="auto"/>
        <w:rPr>
          <w:rFonts w:ascii="Times New Roman" w:eastAsia="Times New Roman" w:hAnsi="Times New Roman" w:cs="Times New Roman"/>
          <w:lang w:eastAsia="nl-NL"/>
        </w:rPr>
      </w:pPr>
    </w:p>
    <w:p w14:paraId="462C0269" w14:textId="54EC4C8D" w:rsidR="0073021B" w:rsidRPr="006F4BE3" w:rsidRDefault="0073021B" w:rsidP="00D144E1">
      <w:pPr>
        <w:pStyle w:val="Kop3"/>
        <w:numPr>
          <w:ilvl w:val="0"/>
          <w:numId w:val="32"/>
        </w:numPr>
        <w:rPr>
          <w:rFonts w:eastAsia="Times New Roman"/>
          <w:lang w:eastAsia="nl-NL"/>
        </w:rPr>
      </w:pPr>
      <w:bookmarkStart w:id="26" w:name="_Toc23062739"/>
      <w:r w:rsidRPr="006F4BE3">
        <w:rPr>
          <w:rFonts w:eastAsia="Times New Roman"/>
          <w:lang w:eastAsia="nl-NL"/>
        </w:rPr>
        <w:t>ICT</w:t>
      </w:r>
      <w:bookmarkEnd w:id="26"/>
    </w:p>
    <w:p w14:paraId="6AD38A84" w14:textId="6D8CEB9C" w:rsidR="0073021B" w:rsidRPr="006F4BE3" w:rsidRDefault="0073021B" w:rsidP="00741984">
      <w:pPr>
        <w:spacing w:after="0" w:line="240" w:lineRule="auto"/>
        <w:ind w:left="360"/>
        <w:contextualSpacing/>
        <w:rPr>
          <w:rFonts w:ascii="Times New Roman" w:eastAsia="Times New Roman" w:hAnsi="Times New Roman" w:cs="Times New Roman"/>
          <w:lang w:eastAsia="nl-NL"/>
        </w:rPr>
      </w:pPr>
      <w:r w:rsidRPr="006F4BE3">
        <w:rPr>
          <w:rFonts w:eastAsiaTheme="minorEastAsia" w:hAnsi="Calibri"/>
          <w:color w:val="000000" w:themeColor="text1"/>
          <w:kern w:val="24"/>
          <w:u w:val="single"/>
          <w:lang w:eastAsia="nl-NL"/>
        </w:rPr>
        <w:t xml:space="preserve">Kerntaak: </w:t>
      </w:r>
      <w:r w:rsidRPr="006F4BE3">
        <w:rPr>
          <w:rFonts w:eastAsiaTheme="minorEastAsia" w:hAnsi="Calibri"/>
          <w:color w:val="000000" w:themeColor="text1"/>
          <w:kern w:val="24"/>
          <w:lang w:eastAsia="nl-NL"/>
        </w:rPr>
        <w:t xml:space="preserve">Zorg dragen voor een – zowel inhoudelijk als uiterlijk – kwalitatief goede website met als uitgangspunt dat de website in eigen beheer en met eigen verenigingsmiddelen wordt gerealiseerd. </w:t>
      </w:r>
      <w:r w:rsidR="00C60208" w:rsidRPr="006F4BE3">
        <w:rPr>
          <w:rFonts w:eastAsiaTheme="minorEastAsia" w:hAnsi="Calibri"/>
          <w:color w:val="000000" w:themeColor="text1"/>
          <w:kern w:val="24"/>
          <w:lang w:eastAsia="nl-NL"/>
        </w:rPr>
        <w:t>Daarnaast zorgdragen voor een goede technische infrastructuur</w:t>
      </w:r>
      <w:r w:rsidR="0025779A" w:rsidRPr="006F4BE3">
        <w:rPr>
          <w:rFonts w:eastAsiaTheme="minorEastAsia" w:hAnsi="Calibri"/>
          <w:color w:val="000000" w:themeColor="text1"/>
          <w:kern w:val="24"/>
          <w:lang w:eastAsia="nl-NL"/>
        </w:rPr>
        <w:t xml:space="preserve"> binnen en rondom het clubhuis</w:t>
      </w:r>
    </w:p>
    <w:p w14:paraId="241164C1" w14:textId="77777777" w:rsidR="0073021B" w:rsidRPr="006F4BE3" w:rsidRDefault="0073021B" w:rsidP="0073021B">
      <w:pPr>
        <w:pStyle w:val="Lijstalinea"/>
        <w:numPr>
          <w:ilvl w:val="0"/>
          <w:numId w:val="11"/>
        </w:numPr>
        <w:spacing w:after="0" w:line="240" w:lineRule="auto"/>
        <w:rPr>
          <w:rFonts w:ascii="Times New Roman" w:eastAsia="Times New Roman" w:hAnsi="Times New Roman" w:cs="Times New Roman"/>
          <w:lang w:eastAsia="nl-NL"/>
        </w:rPr>
      </w:pPr>
      <w:r w:rsidRPr="006F4BE3">
        <w:rPr>
          <w:rFonts w:eastAsiaTheme="minorEastAsia" w:hAnsi="Calibri"/>
          <w:color w:val="000000" w:themeColor="text1"/>
          <w:kern w:val="24"/>
          <w:lang w:eastAsia="nl-NL"/>
        </w:rPr>
        <w:t xml:space="preserve">De technische verwerking en realisering. </w:t>
      </w:r>
    </w:p>
    <w:p w14:paraId="4A52F324" w14:textId="3CED3556" w:rsidR="0073021B" w:rsidRPr="006F4BE3" w:rsidRDefault="0073021B" w:rsidP="0073021B">
      <w:pPr>
        <w:pStyle w:val="Lijstalinea"/>
        <w:numPr>
          <w:ilvl w:val="0"/>
          <w:numId w:val="11"/>
        </w:numPr>
        <w:spacing w:after="0" w:line="240" w:lineRule="auto"/>
        <w:rPr>
          <w:rFonts w:ascii="Times New Roman" w:eastAsia="Times New Roman" w:hAnsi="Times New Roman" w:cs="Times New Roman"/>
          <w:lang w:eastAsia="nl-NL"/>
        </w:rPr>
      </w:pPr>
      <w:r w:rsidRPr="006F4BE3">
        <w:rPr>
          <w:rFonts w:eastAsiaTheme="minorEastAsia" w:hAnsi="Calibri"/>
          <w:color w:val="000000" w:themeColor="text1"/>
          <w:kern w:val="24"/>
          <w:lang w:eastAsia="nl-NL"/>
        </w:rPr>
        <w:t>Zorg voor de te gebruiken apparatuur</w:t>
      </w:r>
      <w:r w:rsidR="0025779A" w:rsidRPr="006F4BE3">
        <w:rPr>
          <w:rFonts w:eastAsiaTheme="minorEastAsia" w:hAnsi="Calibri"/>
          <w:color w:val="000000" w:themeColor="text1"/>
          <w:kern w:val="24"/>
          <w:lang w:eastAsia="nl-NL"/>
        </w:rPr>
        <w:t xml:space="preserve"> (tv, infoscherme</w:t>
      </w:r>
      <w:r w:rsidR="006E2DA2" w:rsidRPr="006F4BE3">
        <w:rPr>
          <w:rFonts w:eastAsiaTheme="minorEastAsia" w:hAnsi="Calibri"/>
          <w:color w:val="000000" w:themeColor="text1"/>
          <w:kern w:val="24"/>
          <w:lang w:eastAsia="nl-NL"/>
        </w:rPr>
        <w:t>n, pc’s</w:t>
      </w:r>
      <w:r w:rsidR="00561093" w:rsidRPr="006F4BE3">
        <w:rPr>
          <w:rFonts w:eastAsiaTheme="minorEastAsia" w:hAnsi="Calibri"/>
          <w:color w:val="000000" w:themeColor="text1"/>
          <w:kern w:val="24"/>
          <w:lang w:eastAsia="nl-NL"/>
        </w:rPr>
        <w:t>, bekabeling</w:t>
      </w:r>
      <w:r w:rsidR="006E2DA2" w:rsidRPr="006F4BE3">
        <w:rPr>
          <w:rFonts w:eastAsiaTheme="minorEastAsia" w:hAnsi="Calibri"/>
          <w:color w:val="000000" w:themeColor="text1"/>
          <w:kern w:val="24"/>
          <w:lang w:eastAsia="nl-NL"/>
        </w:rPr>
        <w:t>)</w:t>
      </w:r>
      <w:r w:rsidRPr="006F4BE3">
        <w:rPr>
          <w:rFonts w:eastAsiaTheme="minorEastAsia" w:hAnsi="Calibri"/>
          <w:color w:val="000000" w:themeColor="text1"/>
          <w:kern w:val="24"/>
          <w:lang w:eastAsia="nl-NL"/>
        </w:rPr>
        <w:t xml:space="preserve">. </w:t>
      </w:r>
    </w:p>
    <w:p w14:paraId="6B467A4D" w14:textId="2C0EBA37" w:rsidR="0073021B" w:rsidRPr="006F4BE3" w:rsidRDefault="0073021B" w:rsidP="0073021B">
      <w:pPr>
        <w:pStyle w:val="Lijstalinea"/>
        <w:numPr>
          <w:ilvl w:val="0"/>
          <w:numId w:val="11"/>
        </w:numPr>
        <w:spacing w:after="0" w:line="240" w:lineRule="auto"/>
        <w:rPr>
          <w:rFonts w:ascii="Times New Roman" w:eastAsia="Times New Roman" w:hAnsi="Times New Roman" w:cs="Times New Roman"/>
          <w:lang w:eastAsia="nl-NL"/>
        </w:rPr>
      </w:pPr>
      <w:r w:rsidRPr="006F4BE3">
        <w:rPr>
          <w:rFonts w:eastAsiaTheme="minorEastAsia" w:hAnsi="Calibri"/>
          <w:color w:val="000000" w:themeColor="text1"/>
          <w:kern w:val="24"/>
          <w:lang w:eastAsia="nl-NL"/>
        </w:rPr>
        <w:t>Draagt zorg voor het updaten van de website</w:t>
      </w:r>
    </w:p>
    <w:p w14:paraId="4C0A99EF" w14:textId="0B1C745C" w:rsidR="008F7568" w:rsidRDefault="008F7568" w:rsidP="008F7568">
      <w:pPr>
        <w:spacing w:after="0" w:line="240" w:lineRule="auto"/>
        <w:rPr>
          <w:rFonts w:ascii="Times New Roman" w:eastAsia="Times New Roman" w:hAnsi="Times New Roman" w:cs="Times New Roman"/>
          <w:lang w:eastAsia="nl-NL"/>
        </w:rPr>
      </w:pPr>
    </w:p>
    <w:p w14:paraId="5DA89B6D" w14:textId="285F92AB" w:rsidR="008F7568" w:rsidRDefault="008F7568" w:rsidP="008F7568">
      <w:pPr>
        <w:spacing w:after="0" w:line="240" w:lineRule="auto"/>
        <w:rPr>
          <w:rFonts w:ascii="Times New Roman" w:eastAsia="Times New Roman" w:hAnsi="Times New Roman" w:cs="Times New Roman"/>
          <w:lang w:eastAsia="nl-NL"/>
        </w:rPr>
      </w:pPr>
    </w:p>
    <w:p w14:paraId="36AD6487" w14:textId="5FC3C409" w:rsidR="000E4C54" w:rsidRDefault="00E3004A" w:rsidP="00E3004A">
      <w:pPr>
        <w:pStyle w:val="Kop2"/>
        <w:ind w:left="360"/>
        <w:rPr>
          <w:rFonts w:eastAsia="Times New Roman"/>
          <w:lang w:eastAsia="nl-NL"/>
        </w:rPr>
      </w:pPr>
      <w:bookmarkStart w:id="27" w:name="_Toc23062740"/>
      <w:r>
        <w:rPr>
          <w:rFonts w:eastAsia="Times New Roman"/>
          <w:lang w:eastAsia="nl-NL"/>
        </w:rPr>
        <w:lastRenderedPageBreak/>
        <w:t>3.3</w:t>
      </w:r>
      <w:r w:rsidR="008F7568">
        <w:rPr>
          <w:rFonts w:eastAsia="Times New Roman"/>
          <w:lang w:eastAsia="nl-NL"/>
        </w:rPr>
        <w:t xml:space="preserve"> </w:t>
      </w:r>
      <w:r w:rsidR="000E4C54">
        <w:rPr>
          <w:rFonts w:eastAsia="Times New Roman"/>
          <w:lang w:eastAsia="nl-NL"/>
        </w:rPr>
        <w:t>Overige zaken</w:t>
      </w:r>
      <w:bookmarkEnd w:id="27"/>
    </w:p>
    <w:p w14:paraId="6FDF3FE6" w14:textId="77777777" w:rsidR="00C41E41" w:rsidRPr="00C41E41" w:rsidRDefault="00C41E41" w:rsidP="00C41E41">
      <w:pPr>
        <w:rPr>
          <w:lang w:eastAsia="nl-NL"/>
        </w:rPr>
      </w:pPr>
    </w:p>
    <w:p w14:paraId="34F66C1B" w14:textId="2EFA7B93" w:rsidR="000E4C54" w:rsidRPr="00EC0AD3" w:rsidRDefault="000E4C54" w:rsidP="001B136E">
      <w:pPr>
        <w:pStyle w:val="Kop3"/>
        <w:numPr>
          <w:ilvl w:val="0"/>
          <w:numId w:val="34"/>
        </w:numPr>
        <w:rPr>
          <w:lang w:eastAsia="nl-NL"/>
        </w:rPr>
      </w:pPr>
      <w:bookmarkStart w:id="28" w:name="_Toc23062741"/>
      <w:r w:rsidRPr="00EC0AD3">
        <w:rPr>
          <w:lang w:eastAsia="nl-NL"/>
        </w:rPr>
        <w:t>Vertrouwenspersoon</w:t>
      </w:r>
      <w:bookmarkEnd w:id="28"/>
    </w:p>
    <w:p w14:paraId="6C9E1236" w14:textId="77777777" w:rsidR="000E4C54" w:rsidRPr="00EC0AD3"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EC0AD3">
        <w:rPr>
          <w:rFonts w:eastAsiaTheme="minorEastAsia" w:hAnsi="Calibri"/>
          <w:color w:val="000000" w:themeColor="text1"/>
          <w:kern w:val="24"/>
          <w:lang w:eastAsia="nl-NL"/>
        </w:rPr>
        <w:t>Eerste opvang van slachtoffers van ongewenst gedrag door overige leden van de vereniging dan wel van personen die in nauwe relatie staan tot de vereniging;</w:t>
      </w:r>
    </w:p>
    <w:p w14:paraId="072D899F" w14:textId="77777777" w:rsidR="000E4C54" w:rsidRPr="00EC0AD3"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EC0AD3">
        <w:rPr>
          <w:rFonts w:eastAsiaTheme="minorEastAsia" w:hAnsi="Calibri"/>
          <w:color w:val="000000" w:themeColor="text1"/>
          <w:kern w:val="24"/>
          <w:lang w:eastAsia="nl-NL"/>
        </w:rPr>
        <w:t>Aanspreekpunt voor (bestuur)leden, donateurs, ouders, vrijwilligers en werknemers van de vereniging voor problemen binnen en eventueel buiten de vereniging die te maken hebben met ongewenst gedrag; </w:t>
      </w:r>
    </w:p>
    <w:p w14:paraId="790550BB" w14:textId="77777777" w:rsidR="000E4C54" w:rsidRPr="00EC0AD3"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EC0AD3">
        <w:rPr>
          <w:rFonts w:eastAsiaTheme="minorEastAsia" w:hAnsi="Calibri"/>
          <w:color w:val="000000" w:themeColor="text1"/>
          <w:kern w:val="24"/>
          <w:lang w:eastAsia="nl-NL"/>
        </w:rPr>
        <w:t>Begeleiding van de melder van ongewenst gedrag in het verdere verloop van de melding; </w:t>
      </w:r>
    </w:p>
    <w:p w14:paraId="5BF70A12" w14:textId="77777777" w:rsidR="000E4C54" w:rsidRPr="00EC0AD3"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EC0AD3">
        <w:rPr>
          <w:rFonts w:eastAsiaTheme="minorEastAsia" w:hAnsi="Calibri"/>
          <w:color w:val="000000" w:themeColor="text1"/>
          <w:kern w:val="24"/>
          <w:lang w:eastAsia="nl-NL"/>
        </w:rPr>
        <w:t>Bemiddeling naar aanleiding van de melding;</w:t>
      </w:r>
    </w:p>
    <w:p w14:paraId="2F4A435C" w14:textId="77777777" w:rsidR="000E4C54" w:rsidRPr="00EC0AD3"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EC0AD3">
        <w:rPr>
          <w:rFonts w:eastAsiaTheme="minorEastAsia" w:hAnsi="Calibri"/>
          <w:color w:val="000000" w:themeColor="text1"/>
          <w:kern w:val="24"/>
          <w:lang w:eastAsia="nl-NL"/>
        </w:rPr>
        <w:t>Beantwoording van vragen en verwijzing naar hulpinstanties;</w:t>
      </w:r>
    </w:p>
    <w:p w14:paraId="4F06ECB3" w14:textId="77777777" w:rsidR="000E4C54" w:rsidRPr="00EC0AD3"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EC0AD3">
        <w:rPr>
          <w:rFonts w:eastAsiaTheme="minorEastAsia" w:hAnsi="Calibri"/>
          <w:color w:val="000000" w:themeColor="text1"/>
          <w:kern w:val="24"/>
          <w:lang w:eastAsia="nl-NL"/>
        </w:rPr>
        <w:t>(anonieme) Registratie van meldingen en jaarlijkse (anonieme) rapportage aan het bestuur van de vereniging;</w:t>
      </w:r>
    </w:p>
    <w:p w14:paraId="57B3656B" w14:textId="4E480206" w:rsidR="000E4C54" w:rsidRPr="00EC0AD3" w:rsidRDefault="000E4C54" w:rsidP="000E4C54">
      <w:pPr>
        <w:pStyle w:val="Lijstalinea"/>
        <w:numPr>
          <w:ilvl w:val="0"/>
          <w:numId w:val="11"/>
        </w:numPr>
        <w:spacing w:after="0" w:line="288" w:lineRule="auto"/>
        <w:rPr>
          <w:rFonts w:ascii="Times New Roman" w:eastAsia="Times New Roman" w:hAnsi="Times New Roman" w:cs="Times New Roman"/>
          <w:lang w:eastAsia="nl-NL"/>
        </w:rPr>
      </w:pPr>
      <w:r w:rsidRPr="00EC0AD3">
        <w:rPr>
          <w:rFonts w:eastAsiaTheme="minorEastAsia" w:hAnsi="Calibri"/>
          <w:color w:val="000000" w:themeColor="text1"/>
          <w:kern w:val="24"/>
          <w:lang w:eastAsia="nl-NL"/>
        </w:rPr>
        <w:t>Gevraagd en ongevraagd geven van adviezen en aanbevelingen aan het bestuur van de vereniging ter voorkoming van ongewenst gedrag; </w:t>
      </w:r>
    </w:p>
    <w:p w14:paraId="3B8289E7" w14:textId="77777777" w:rsidR="00A422DA" w:rsidRPr="000E4C54" w:rsidRDefault="00A422DA" w:rsidP="00A422DA">
      <w:pPr>
        <w:pStyle w:val="Lijstalinea"/>
        <w:spacing w:after="0" w:line="288" w:lineRule="auto"/>
        <w:rPr>
          <w:rFonts w:ascii="Times New Roman" w:eastAsia="Times New Roman" w:hAnsi="Times New Roman" w:cs="Times New Roman"/>
          <w:lang w:eastAsia="nl-NL"/>
        </w:rPr>
      </w:pPr>
    </w:p>
    <w:p w14:paraId="6918C235" w14:textId="616E103D" w:rsidR="000E4C54" w:rsidRDefault="000E4C54" w:rsidP="001B136E">
      <w:pPr>
        <w:pStyle w:val="Kop3"/>
        <w:numPr>
          <w:ilvl w:val="0"/>
          <w:numId w:val="34"/>
        </w:numPr>
        <w:rPr>
          <w:lang w:eastAsia="nl-NL"/>
        </w:rPr>
      </w:pPr>
      <w:bookmarkStart w:id="29" w:name="_Toc23062742"/>
      <w:r>
        <w:rPr>
          <w:lang w:eastAsia="nl-NL"/>
        </w:rPr>
        <w:t>Lief en leed</w:t>
      </w:r>
      <w:bookmarkEnd w:id="29"/>
    </w:p>
    <w:p w14:paraId="704718DD" w14:textId="4549027C" w:rsidR="000E4C54" w:rsidRPr="004606E5" w:rsidRDefault="00A51FB9" w:rsidP="00FB0193">
      <w:pPr>
        <w:pStyle w:val="Lijstalinea"/>
        <w:numPr>
          <w:ilvl w:val="0"/>
          <w:numId w:val="11"/>
        </w:numPr>
        <w:rPr>
          <w:lang w:eastAsia="nl-NL"/>
        </w:rPr>
      </w:pPr>
      <w:r w:rsidRPr="004606E5">
        <w:rPr>
          <w:lang w:eastAsia="nl-NL"/>
        </w:rPr>
        <w:t>Het</w:t>
      </w:r>
      <w:r w:rsidR="008B763A" w:rsidRPr="004606E5">
        <w:rPr>
          <w:lang w:eastAsia="nl-NL"/>
        </w:rPr>
        <w:t xml:space="preserve"> </w:t>
      </w:r>
      <w:r w:rsidR="00560F05" w:rsidRPr="004606E5">
        <w:rPr>
          <w:lang w:eastAsia="nl-NL"/>
        </w:rPr>
        <w:t xml:space="preserve">verzorgen van een kaart </w:t>
      </w:r>
      <w:r w:rsidRPr="004606E5">
        <w:rPr>
          <w:lang w:eastAsia="nl-NL"/>
        </w:rPr>
        <w:t xml:space="preserve">(bij kennisgeving) waardoor de </w:t>
      </w:r>
      <w:r w:rsidR="008B763A" w:rsidRPr="004606E5">
        <w:rPr>
          <w:lang w:eastAsia="nl-NL"/>
        </w:rPr>
        <w:t>vereniging haar sympathie</w:t>
      </w:r>
      <w:r w:rsidRPr="004606E5">
        <w:rPr>
          <w:lang w:eastAsia="nl-NL"/>
        </w:rPr>
        <w:t xml:space="preserve"> toont</w:t>
      </w:r>
      <w:r w:rsidR="008B763A" w:rsidRPr="004606E5">
        <w:rPr>
          <w:lang w:eastAsia="nl-NL"/>
        </w:rPr>
        <w:t xml:space="preserve"> in de vorm van een felicitatie dan wel steun</w:t>
      </w:r>
      <w:r w:rsidR="00560F05" w:rsidRPr="004606E5">
        <w:rPr>
          <w:lang w:eastAsia="nl-NL"/>
        </w:rPr>
        <w:t>.</w:t>
      </w:r>
      <w:r w:rsidR="005F797F" w:rsidRPr="004606E5">
        <w:rPr>
          <w:lang w:eastAsia="nl-NL"/>
        </w:rPr>
        <w:t xml:space="preserve"> Er vindt</w:t>
      </w:r>
      <w:r w:rsidR="00C65330" w:rsidRPr="004606E5">
        <w:rPr>
          <w:lang w:eastAsia="nl-NL"/>
        </w:rPr>
        <w:t xml:space="preserve"> afstemming </w:t>
      </w:r>
      <w:r w:rsidR="005F797F" w:rsidRPr="004606E5">
        <w:rPr>
          <w:lang w:eastAsia="nl-NL"/>
        </w:rPr>
        <w:t xml:space="preserve">plaats </w:t>
      </w:r>
      <w:r w:rsidR="00C65330" w:rsidRPr="004606E5">
        <w:rPr>
          <w:lang w:eastAsia="nl-NL"/>
        </w:rPr>
        <w:t xml:space="preserve">met </w:t>
      </w:r>
      <w:r w:rsidR="005F797F" w:rsidRPr="004606E5">
        <w:rPr>
          <w:lang w:eastAsia="nl-NL"/>
        </w:rPr>
        <w:t xml:space="preserve">de </w:t>
      </w:r>
      <w:r w:rsidR="00C65330" w:rsidRPr="004606E5">
        <w:rPr>
          <w:lang w:eastAsia="nl-NL"/>
        </w:rPr>
        <w:t>secretaris</w:t>
      </w:r>
    </w:p>
    <w:p w14:paraId="64D9D172" w14:textId="636AE3AA" w:rsidR="008A74E9" w:rsidRPr="008A74E9" w:rsidRDefault="000E4C54" w:rsidP="008A74E9">
      <w:pPr>
        <w:pStyle w:val="Kop3"/>
        <w:numPr>
          <w:ilvl w:val="0"/>
          <w:numId w:val="34"/>
        </w:numPr>
        <w:rPr>
          <w:lang w:eastAsia="nl-NL"/>
        </w:rPr>
      </w:pPr>
      <w:bookmarkStart w:id="30" w:name="_Toc23062743"/>
      <w:r w:rsidRPr="00EC0AD3">
        <w:rPr>
          <w:lang w:eastAsia="nl-NL"/>
        </w:rPr>
        <w:t>Ledenadministratie</w:t>
      </w:r>
      <w:bookmarkEnd w:id="30"/>
    </w:p>
    <w:p w14:paraId="602EC789" w14:textId="5DA2E79C" w:rsidR="000E4C54" w:rsidRPr="0096166E" w:rsidRDefault="000E4C54" w:rsidP="0096166E">
      <w:pPr>
        <w:pStyle w:val="Lijstalinea"/>
        <w:numPr>
          <w:ilvl w:val="0"/>
          <w:numId w:val="11"/>
        </w:numPr>
        <w:rPr>
          <w:lang w:eastAsia="nl-NL"/>
        </w:rPr>
      </w:pPr>
      <w:r w:rsidRPr="0096166E">
        <w:rPr>
          <w:lang w:eastAsia="nl-NL"/>
        </w:rPr>
        <w:t>Bewaakt de ledenadministratie van de vereniging</w:t>
      </w:r>
      <w:r w:rsidR="00B11959" w:rsidRPr="0096166E">
        <w:rPr>
          <w:lang w:eastAsia="nl-NL"/>
        </w:rPr>
        <w:t xml:space="preserve"> (aan/afmelden leden)</w:t>
      </w:r>
      <w:r w:rsidR="007C7C1D" w:rsidRPr="0096166E">
        <w:rPr>
          <w:lang w:eastAsia="nl-NL"/>
        </w:rPr>
        <w:t xml:space="preserve"> en deelt deze bestanden met de TC, de scouting en de kledingcommissie</w:t>
      </w:r>
      <w:r w:rsidRPr="0096166E">
        <w:rPr>
          <w:lang w:eastAsia="nl-NL"/>
        </w:rPr>
        <w:t>.</w:t>
      </w:r>
    </w:p>
    <w:p w14:paraId="32C27D5C" w14:textId="5486976B" w:rsidR="00B474EA" w:rsidRPr="0096166E" w:rsidRDefault="003D1EC6" w:rsidP="0096166E">
      <w:pPr>
        <w:pStyle w:val="Lijstalinea"/>
        <w:numPr>
          <w:ilvl w:val="0"/>
          <w:numId w:val="11"/>
        </w:numPr>
        <w:rPr>
          <w:lang w:eastAsia="nl-NL"/>
        </w:rPr>
      </w:pPr>
      <w:r w:rsidRPr="0096166E">
        <w:rPr>
          <w:lang w:eastAsia="nl-NL"/>
        </w:rPr>
        <w:t>B</w:t>
      </w:r>
      <w:r w:rsidR="007D3CB3" w:rsidRPr="0096166E">
        <w:rPr>
          <w:lang w:eastAsia="nl-NL"/>
        </w:rPr>
        <w:t>ijhouden</w:t>
      </w:r>
      <w:r w:rsidRPr="0096166E">
        <w:rPr>
          <w:lang w:eastAsia="nl-NL"/>
        </w:rPr>
        <w:t xml:space="preserve"> van </w:t>
      </w:r>
      <w:r w:rsidR="00096222" w:rsidRPr="0096166E">
        <w:rPr>
          <w:lang w:eastAsia="nl-NL"/>
        </w:rPr>
        <w:t>registratie</w:t>
      </w:r>
      <w:r w:rsidR="00A056D9" w:rsidRPr="0096166E">
        <w:rPr>
          <w:lang w:eastAsia="nl-NL"/>
        </w:rPr>
        <w:t xml:space="preserve"> van</w:t>
      </w:r>
      <w:r w:rsidR="00096222" w:rsidRPr="0096166E">
        <w:rPr>
          <w:lang w:eastAsia="nl-NL"/>
        </w:rPr>
        <w:t xml:space="preserve"> jubilarissen</w:t>
      </w:r>
      <w:r w:rsidR="007D3CB3" w:rsidRPr="0096166E">
        <w:rPr>
          <w:lang w:eastAsia="nl-NL"/>
        </w:rPr>
        <w:t xml:space="preserve"> voor de Algemene Ledenvergadering</w:t>
      </w:r>
      <w:r w:rsidR="00096222" w:rsidRPr="0096166E">
        <w:rPr>
          <w:lang w:eastAsia="nl-NL"/>
        </w:rPr>
        <w:t>.</w:t>
      </w:r>
    </w:p>
    <w:p w14:paraId="7C492C68" w14:textId="12D2BB9C" w:rsidR="00B11959" w:rsidRPr="0096166E" w:rsidRDefault="00B11959" w:rsidP="0096166E">
      <w:pPr>
        <w:pStyle w:val="Lijstalinea"/>
        <w:numPr>
          <w:ilvl w:val="0"/>
          <w:numId w:val="11"/>
        </w:numPr>
        <w:rPr>
          <w:lang w:eastAsia="nl-NL"/>
        </w:rPr>
      </w:pPr>
      <w:r w:rsidRPr="0096166E">
        <w:rPr>
          <w:lang w:eastAsia="nl-NL"/>
        </w:rPr>
        <w:t xml:space="preserve">Zet de contributie inning klaar en stemt met de </w:t>
      </w:r>
      <w:r w:rsidR="00AB5C3C" w:rsidRPr="0096166E">
        <w:rPr>
          <w:lang w:eastAsia="nl-NL"/>
        </w:rPr>
        <w:t>penningmeester af</w:t>
      </w:r>
    </w:p>
    <w:p w14:paraId="4491A739" w14:textId="4114B14F" w:rsidR="00BF4CBC" w:rsidRPr="0096166E" w:rsidRDefault="00BF4CBC" w:rsidP="0096166E">
      <w:pPr>
        <w:pStyle w:val="Lijstalinea"/>
        <w:numPr>
          <w:ilvl w:val="0"/>
          <w:numId w:val="11"/>
        </w:numPr>
        <w:rPr>
          <w:lang w:eastAsia="nl-NL"/>
        </w:rPr>
      </w:pPr>
      <w:r w:rsidRPr="0096166E">
        <w:rPr>
          <w:lang w:eastAsia="nl-NL"/>
        </w:rPr>
        <w:t xml:space="preserve">Afstemming met </w:t>
      </w:r>
      <w:r w:rsidR="003445BE" w:rsidRPr="0096166E">
        <w:rPr>
          <w:lang w:eastAsia="nl-NL"/>
        </w:rPr>
        <w:t>Technische commissie</w:t>
      </w:r>
      <w:r w:rsidR="00653862" w:rsidRPr="0096166E">
        <w:rPr>
          <w:lang w:eastAsia="nl-NL"/>
        </w:rPr>
        <w:t xml:space="preserve"> en kledingcommissie</w:t>
      </w:r>
      <w:r w:rsidR="003445BE" w:rsidRPr="0096166E">
        <w:rPr>
          <w:lang w:eastAsia="nl-NL"/>
        </w:rPr>
        <w:t xml:space="preserve"> over aanmeldingen mini</w:t>
      </w:r>
      <w:r w:rsidR="008D0FDA" w:rsidRPr="0096166E">
        <w:rPr>
          <w:lang w:eastAsia="nl-NL"/>
        </w:rPr>
        <w:t>’</w:t>
      </w:r>
      <w:r w:rsidR="003445BE" w:rsidRPr="0096166E">
        <w:rPr>
          <w:lang w:eastAsia="nl-NL"/>
        </w:rPr>
        <w:t>s</w:t>
      </w:r>
      <w:r w:rsidR="008D0FDA" w:rsidRPr="0096166E">
        <w:rPr>
          <w:lang w:eastAsia="nl-NL"/>
        </w:rPr>
        <w:t xml:space="preserve"> en </w:t>
      </w:r>
      <w:r w:rsidR="00855E0F" w:rsidRPr="0096166E">
        <w:rPr>
          <w:lang w:eastAsia="nl-NL"/>
        </w:rPr>
        <w:t>wijzigingen in</w:t>
      </w:r>
      <w:r w:rsidR="008D0FDA" w:rsidRPr="0096166E">
        <w:rPr>
          <w:lang w:eastAsia="nl-NL"/>
        </w:rPr>
        <w:t xml:space="preserve"> het</w:t>
      </w:r>
      <w:r w:rsidR="00855E0F" w:rsidRPr="0096166E">
        <w:rPr>
          <w:lang w:eastAsia="nl-NL"/>
        </w:rPr>
        <w:t xml:space="preserve"> ledenbestand</w:t>
      </w:r>
    </w:p>
    <w:p w14:paraId="73534C80" w14:textId="7ABC3973" w:rsidR="00060E2B" w:rsidRPr="0096166E" w:rsidRDefault="00805D86" w:rsidP="0096166E">
      <w:pPr>
        <w:pStyle w:val="Lijstalinea"/>
        <w:numPr>
          <w:ilvl w:val="0"/>
          <w:numId w:val="11"/>
        </w:numPr>
        <w:rPr>
          <w:lang w:eastAsia="nl-NL"/>
        </w:rPr>
      </w:pPr>
      <w:r w:rsidRPr="0096166E">
        <w:rPr>
          <w:lang w:eastAsia="nl-NL"/>
        </w:rPr>
        <w:t xml:space="preserve">Vragen over spelers </w:t>
      </w:r>
      <w:r w:rsidR="00E74911" w:rsidRPr="0096166E">
        <w:rPr>
          <w:lang w:eastAsia="nl-NL"/>
        </w:rPr>
        <w:t>over</w:t>
      </w:r>
      <w:r w:rsidRPr="0096166E">
        <w:rPr>
          <w:lang w:eastAsia="nl-NL"/>
        </w:rPr>
        <w:t xml:space="preserve"> schorsingen </w:t>
      </w:r>
      <w:r w:rsidR="00FB0193" w:rsidRPr="0096166E">
        <w:rPr>
          <w:lang w:eastAsia="nl-NL"/>
        </w:rPr>
        <w:t>etc.</w:t>
      </w:r>
      <w:r w:rsidRPr="0096166E">
        <w:rPr>
          <w:lang w:eastAsia="nl-NL"/>
        </w:rPr>
        <w:t xml:space="preserve"> beantwoorden</w:t>
      </w:r>
      <w:r w:rsidR="00880CAD" w:rsidRPr="0096166E">
        <w:rPr>
          <w:lang w:eastAsia="nl-NL"/>
        </w:rPr>
        <w:t xml:space="preserve"> </w:t>
      </w:r>
      <w:r w:rsidRPr="0096166E">
        <w:rPr>
          <w:lang w:eastAsia="nl-NL"/>
        </w:rPr>
        <w:t xml:space="preserve"> </w:t>
      </w:r>
    </w:p>
    <w:p w14:paraId="1A19B58E" w14:textId="28ED688B" w:rsidR="007E784F" w:rsidRPr="00EC0AD3" w:rsidRDefault="00805D86" w:rsidP="0096166E">
      <w:pPr>
        <w:pStyle w:val="Lijstalinea"/>
        <w:numPr>
          <w:ilvl w:val="0"/>
          <w:numId w:val="11"/>
        </w:numPr>
        <w:rPr>
          <w:lang w:eastAsia="nl-NL"/>
        </w:rPr>
      </w:pPr>
      <w:r w:rsidRPr="0096166E">
        <w:rPr>
          <w:lang w:eastAsia="nl-NL"/>
        </w:rPr>
        <w:t xml:space="preserve">Spelregelbewijs regelen met scheidsrechters coördinator. </w:t>
      </w:r>
    </w:p>
    <w:p w14:paraId="3BFA2A77" w14:textId="77777777" w:rsidR="007E784F" w:rsidRDefault="007E784F" w:rsidP="007E784F">
      <w:pPr>
        <w:spacing w:after="0" w:line="216" w:lineRule="auto"/>
        <w:rPr>
          <w:rFonts w:ascii="&amp;quot" w:hAnsi="&amp;quot"/>
          <w:color w:val="333333"/>
          <w:sz w:val="18"/>
          <w:szCs w:val="18"/>
        </w:rPr>
      </w:pPr>
    </w:p>
    <w:p w14:paraId="7241237A" w14:textId="52218E90" w:rsidR="000E4C54" w:rsidRDefault="000E4C54" w:rsidP="001B136E">
      <w:pPr>
        <w:pStyle w:val="Kop3"/>
        <w:numPr>
          <w:ilvl w:val="0"/>
          <w:numId w:val="34"/>
        </w:numPr>
        <w:rPr>
          <w:lang w:eastAsia="nl-NL"/>
        </w:rPr>
      </w:pPr>
      <w:bookmarkStart w:id="31" w:name="_Toc23062744"/>
      <w:r>
        <w:rPr>
          <w:lang w:eastAsia="nl-NL"/>
        </w:rPr>
        <w:t>AVG-</w:t>
      </w:r>
      <w:r w:rsidR="000E00BC">
        <w:rPr>
          <w:lang w:eastAsia="nl-NL"/>
        </w:rPr>
        <w:t>coördinator</w:t>
      </w:r>
      <w:bookmarkEnd w:id="31"/>
    </w:p>
    <w:p w14:paraId="6229C2F4" w14:textId="494B1CBB" w:rsidR="00BB7735" w:rsidRPr="00A056D9" w:rsidRDefault="00BB7735" w:rsidP="00BB7735">
      <w:pPr>
        <w:pStyle w:val="Lijstalinea"/>
        <w:numPr>
          <w:ilvl w:val="0"/>
          <w:numId w:val="11"/>
        </w:numPr>
        <w:rPr>
          <w:lang w:eastAsia="nl-NL"/>
        </w:rPr>
      </w:pPr>
      <w:r w:rsidRPr="00A056D9">
        <w:rPr>
          <w:lang w:eastAsia="nl-NL"/>
        </w:rPr>
        <w:t>Opstellen</w:t>
      </w:r>
      <w:r w:rsidR="001F5AB8" w:rsidRPr="00A056D9">
        <w:rPr>
          <w:lang w:eastAsia="nl-NL"/>
        </w:rPr>
        <w:t xml:space="preserve"> en onderhouden van </w:t>
      </w:r>
      <w:r w:rsidRPr="00A056D9">
        <w:rPr>
          <w:lang w:eastAsia="nl-NL"/>
        </w:rPr>
        <w:t>AVG-beleid</w:t>
      </w:r>
    </w:p>
    <w:p w14:paraId="02949027" w14:textId="3024410B" w:rsidR="00BB7735" w:rsidRPr="00A056D9" w:rsidRDefault="005634E3" w:rsidP="00BB7735">
      <w:pPr>
        <w:pStyle w:val="Lijstalinea"/>
        <w:numPr>
          <w:ilvl w:val="0"/>
          <w:numId w:val="11"/>
        </w:numPr>
        <w:rPr>
          <w:lang w:eastAsia="nl-NL"/>
        </w:rPr>
      </w:pPr>
      <w:r w:rsidRPr="00A056D9">
        <w:rPr>
          <w:lang w:eastAsia="nl-NL"/>
        </w:rPr>
        <w:t>Controle op</w:t>
      </w:r>
      <w:r w:rsidR="00804DEB" w:rsidRPr="00A056D9">
        <w:rPr>
          <w:lang w:eastAsia="nl-NL"/>
        </w:rPr>
        <w:t xml:space="preserve"> </w:t>
      </w:r>
      <w:r w:rsidR="008E3755" w:rsidRPr="00A056D9">
        <w:rPr>
          <w:lang w:eastAsia="nl-NL"/>
        </w:rPr>
        <w:t>het zorgvuldig omgaan met persoonsgegevens binnen de club</w:t>
      </w:r>
      <w:r w:rsidR="00494374" w:rsidRPr="00A056D9">
        <w:rPr>
          <w:lang w:eastAsia="nl-NL"/>
        </w:rPr>
        <w:t xml:space="preserve"> en handhaving</w:t>
      </w:r>
      <w:r w:rsidR="00806534" w:rsidRPr="00A056D9">
        <w:rPr>
          <w:lang w:eastAsia="nl-NL"/>
        </w:rPr>
        <w:t xml:space="preserve"> van de privacywet</w:t>
      </w:r>
    </w:p>
    <w:p w14:paraId="00FD8782" w14:textId="373FBF20" w:rsidR="00446326" w:rsidRDefault="006D7117" w:rsidP="001B136E">
      <w:pPr>
        <w:pStyle w:val="Kop3"/>
        <w:numPr>
          <w:ilvl w:val="0"/>
          <w:numId w:val="34"/>
        </w:numPr>
        <w:rPr>
          <w:lang w:eastAsia="nl-NL"/>
        </w:rPr>
      </w:pPr>
      <w:bookmarkStart w:id="32" w:name="_Toc23062745"/>
      <w:r>
        <w:rPr>
          <w:lang w:eastAsia="nl-NL"/>
        </w:rPr>
        <w:t xml:space="preserve">PR </w:t>
      </w:r>
      <w:r w:rsidR="00207C8F">
        <w:rPr>
          <w:lang w:eastAsia="nl-NL"/>
        </w:rPr>
        <w:t>&amp; C</w:t>
      </w:r>
      <w:r>
        <w:rPr>
          <w:lang w:eastAsia="nl-NL"/>
        </w:rPr>
        <w:t>ommunicatie</w:t>
      </w:r>
      <w:bookmarkEnd w:id="32"/>
    </w:p>
    <w:p w14:paraId="5F12C557" w14:textId="77777777" w:rsidR="002375A8" w:rsidRPr="00A056D9" w:rsidRDefault="00C74F75" w:rsidP="002375A8">
      <w:pPr>
        <w:pStyle w:val="Lijstalinea"/>
        <w:numPr>
          <w:ilvl w:val="0"/>
          <w:numId w:val="11"/>
        </w:numPr>
        <w:spacing w:after="0" w:line="240" w:lineRule="auto"/>
        <w:rPr>
          <w:rFonts w:ascii="Times New Roman" w:eastAsia="Times New Roman" w:hAnsi="Times New Roman" w:cs="Times New Roman"/>
          <w:lang w:eastAsia="nl-NL"/>
        </w:rPr>
      </w:pPr>
      <w:r w:rsidRPr="00A056D9">
        <w:rPr>
          <w:rFonts w:eastAsiaTheme="minorEastAsia" w:hAnsi="Calibri"/>
          <w:kern w:val="24"/>
          <w:lang w:eastAsia="nl-NL"/>
        </w:rPr>
        <w:t>Stimuleren van de leden tot het aanleveren van kopij.</w:t>
      </w:r>
    </w:p>
    <w:p w14:paraId="4B1100CC" w14:textId="59BCB419" w:rsidR="002375A8" w:rsidRPr="00421E99" w:rsidRDefault="002375A8" w:rsidP="00421E99">
      <w:pPr>
        <w:pStyle w:val="Lijstalinea"/>
        <w:numPr>
          <w:ilvl w:val="0"/>
          <w:numId w:val="11"/>
        </w:numPr>
        <w:spacing w:after="0" w:line="240" w:lineRule="auto"/>
        <w:rPr>
          <w:rFonts w:ascii="Times New Roman" w:eastAsia="Times New Roman" w:hAnsi="Times New Roman" w:cs="Times New Roman"/>
          <w:lang w:eastAsia="nl-NL"/>
        </w:rPr>
      </w:pPr>
      <w:r w:rsidRPr="00421E99">
        <w:rPr>
          <w:rFonts w:eastAsiaTheme="minorEastAsia" w:hAnsi="Calibri"/>
          <w:kern w:val="24"/>
          <w:lang w:eastAsia="nl-NL"/>
        </w:rPr>
        <w:t>Samenstelling van de inhoud</w:t>
      </w:r>
      <w:r w:rsidR="00A056D9" w:rsidRPr="00421E99">
        <w:rPr>
          <w:rFonts w:eastAsiaTheme="minorEastAsia" w:hAnsi="Calibri"/>
          <w:kern w:val="24"/>
          <w:lang w:eastAsia="nl-NL"/>
        </w:rPr>
        <w:t xml:space="preserve"> van de communicatie op social media</w:t>
      </w:r>
      <w:r w:rsidRPr="00421E99">
        <w:rPr>
          <w:rFonts w:eastAsiaTheme="minorEastAsia" w:hAnsi="Calibri"/>
          <w:kern w:val="24"/>
          <w:lang w:eastAsia="nl-NL"/>
        </w:rPr>
        <w:t xml:space="preserve">. </w:t>
      </w:r>
    </w:p>
    <w:p w14:paraId="243EF7A2" w14:textId="16ADFBDC" w:rsidR="00C74F75" w:rsidRPr="00421E99" w:rsidRDefault="00421E99" w:rsidP="00FB0193">
      <w:pPr>
        <w:pStyle w:val="Lijstalinea"/>
        <w:numPr>
          <w:ilvl w:val="0"/>
          <w:numId w:val="11"/>
        </w:numPr>
        <w:spacing w:after="0" w:line="240" w:lineRule="auto"/>
        <w:rPr>
          <w:lang w:eastAsia="nl-NL"/>
        </w:rPr>
      </w:pPr>
      <w:r w:rsidRPr="00421E99">
        <w:rPr>
          <w:rFonts w:eastAsiaTheme="minorEastAsia" w:hAnsi="Calibri"/>
          <w:kern w:val="24"/>
          <w:lang w:eastAsia="nl-NL"/>
        </w:rPr>
        <w:t>Het maken van foto’s voor de website</w:t>
      </w:r>
    </w:p>
    <w:p w14:paraId="6A803363" w14:textId="534053FD" w:rsidR="00446326" w:rsidRDefault="00446326" w:rsidP="00F92796">
      <w:pPr>
        <w:rPr>
          <w:color w:val="FF0000"/>
          <w:lang w:eastAsia="nl-NL"/>
        </w:rPr>
      </w:pPr>
    </w:p>
    <w:p w14:paraId="1BDB4D92" w14:textId="1C6CFFD2" w:rsidR="00D96944" w:rsidRDefault="00D96944" w:rsidP="000E4C54">
      <w:pPr>
        <w:rPr>
          <w:color w:val="FF0000"/>
          <w:lang w:eastAsia="nl-NL"/>
        </w:rPr>
      </w:pPr>
      <w:r>
        <w:rPr>
          <w:color w:val="FF0000"/>
          <w:lang w:eastAsia="nl-NL"/>
        </w:rPr>
        <w:t xml:space="preserve"> </w:t>
      </w:r>
    </w:p>
    <w:p w14:paraId="2B3013AC" w14:textId="7052D08E" w:rsidR="000303EC" w:rsidRPr="000303EC" w:rsidRDefault="000303EC" w:rsidP="000303EC">
      <w:pPr>
        <w:pStyle w:val="Kop1"/>
        <w:numPr>
          <w:ilvl w:val="0"/>
          <w:numId w:val="35"/>
        </w:numPr>
      </w:pPr>
      <w:bookmarkStart w:id="33" w:name="_Toc23062746"/>
      <w:r w:rsidRPr="000303EC">
        <w:lastRenderedPageBreak/>
        <w:t>Regels en Fair Play</w:t>
      </w:r>
      <w:bookmarkEnd w:id="33"/>
    </w:p>
    <w:p w14:paraId="6E6F7C9B" w14:textId="77777777" w:rsidR="000303EC" w:rsidRPr="000303EC" w:rsidRDefault="000303EC" w:rsidP="000303EC">
      <w:r w:rsidRPr="000303EC">
        <w:t>Voetbal is een teamsport. Dit betekent dat je elkaar respecteert en accepteert als teamgenoot. Daarnaast zijn er nog een aantal regels waaraan je je dient te houden</w:t>
      </w:r>
    </w:p>
    <w:p w14:paraId="460C3F51" w14:textId="64569977" w:rsidR="000303EC" w:rsidRPr="000303EC" w:rsidRDefault="005529B4" w:rsidP="005529B4">
      <w:pPr>
        <w:pStyle w:val="Kop2"/>
      </w:pPr>
      <w:bookmarkStart w:id="34" w:name="_Toc23062747"/>
      <w:r>
        <w:t xml:space="preserve">4.1 </w:t>
      </w:r>
      <w:r w:rsidR="000303EC" w:rsidRPr="000303EC">
        <w:t>Regels</w:t>
      </w:r>
      <w:bookmarkEnd w:id="34"/>
    </w:p>
    <w:p w14:paraId="5EE5EDC0" w14:textId="77777777" w:rsidR="000303EC" w:rsidRPr="000303EC" w:rsidRDefault="000303EC" w:rsidP="000303EC">
      <w:pPr>
        <w:numPr>
          <w:ilvl w:val="0"/>
          <w:numId w:val="39"/>
        </w:numPr>
        <w:contextualSpacing/>
      </w:pPr>
      <w:r w:rsidRPr="000303EC">
        <w:t>Contributie betalen. Alleen dan heb je het recht om te trainen en wedstrijden te spelen</w:t>
      </w:r>
    </w:p>
    <w:p w14:paraId="35DECB19" w14:textId="77777777" w:rsidR="000303EC" w:rsidRPr="000303EC" w:rsidRDefault="000303EC" w:rsidP="000303EC">
      <w:pPr>
        <w:numPr>
          <w:ilvl w:val="0"/>
          <w:numId w:val="39"/>
        </w:numPr>
        <w:contextualSpacing/>
      </w:pPr>
      <w:r w:rsidRPr="000303EC">
        <w:t>Trainen; om wedstrijden te kunnen spelen moet je trainen. Kom altijd op tijd. Kan je een keer niet, meld je dan tijdig af bij je trainer. In de winter adviseren wij warme kleding te dragen (lange broek)</w:t>
      </w:r>
    </w:p>
    <w:p w14:paraId="3F224A96" w14:textId="77777777" w:rsidR="000303EC" w:rsidRPr="000303EC" w:rsidRDefault="000303EC" w:rsidP="000303EC">
      <w:pPr>
        <w:numPr>
          <w:ilvl w:val="0"/>
          <w:numId w:val="39"/>
        </w:numPr>
        <w:contextualSpacing/>
      </w:pPr>
      <w:r w:rsidRPr="000303EC">
        <w:t>Wedstrijden; het wedstrijdprogramma kan je via de voetbalapp volgen of op de website raadplegen. Zorg dat je op tijd aanwezig bent en meld je tijdig af bij de trainer/leider volgens de afspraken die gemaakt worden. Soms zijn wedstrijden op doordeweekse avonden. Afgelastingen hoor je via je leider/trainer</w:t>
      </w:r>
    </w:p>
    <w:p w14:paraId="2194216E" w14:textId="77777777" w:rsidR="000303EC" w:rsidRPr="000303EC" w:rsidRDefault="000303EC" w:rsidP="000303EC">
      <w:pPr>
        <w:numPr>
          <w:ilvl w:val="0"/>
          <w:numId w:val="39"/>
        </w:numPr>
        <w:contextualSpacing/>
      </w:pPr>
      <w:r w:rsidRPr="000303EC">
        <w:t>Aanspreekpunt: de leider of jeugd coördinator is eerste aanspreekpunt</w:t>
      </w:r>
    </w:p>
    <w:p w14:paraId="4AD330A2" w14:textId="77777777" w:rsidR="000303EC" w:rsidRPr="000303EC" w:rsidRDefault="000303EC" w:rsidP="000303EC">
      <w:pPr>
        <w:numPr>
          <w:ilvl w:val="0"/>
          <w:numId w:val="39"/>
        </w:numPr>
        <w:contextualSpacing/>
      </w:pPr>
      <w:r w:rsidRPr="000303EC">
        <w:t>Douchen: laat de kleedkamer netjes achter na het douchen (droog, heel en schoon). Als Juventa’12 vinden wij het belangrijk dat spelers na trainingen en wedstrijden douchen</w:t>
      </w:r>
    </w:p>
    <w:p w14:paraId="22FD8F1F" w14:textId="77777777" w:rsidR="000303EC" w:rsidRPr="000303EC" w:rsidRDefault="000303EC" w:rsidP="000303EC">
      <w:pPr>
        <w:numPr>
          <w:ilvl w:val="0"/>
          <w:numId w:val="39"/>
        </w:numPr>
        <w:contextualSpacing/>
      </w:pPr>
      <w:r w:rsidRPr="000303EC">
        <w:t>Kleding: deze krijg je in bruikleen. Ga hier netjes mee om. Versleten kleding kan vervangen worden. Bij onzorgvuldig gebruik of zoekraken van kleding kunnen kosten in rekening gebracht worden.</w:t>
      </w:r>
    </w:p>
    <w:p w14:paraId="74684AB0" w14:textId="77777777" w:rsidR="000303EC" w:rsidRPr="000303EC" w:rsidRDefault="000303EC" w:rsidP="000303EC">
      <w:pPr>
        <w:numPr>
          <w:ilvl w:val="0"/>
          <w:numId w:val="39"/>
        </w:numPr>
        <w:contextualSpacing/>
      </w:pPr>
      <w:r w:rsidRPr="000303EC">
        <w:t>Lidmaatschap: Het lidmaatschap kan alleen schriftelijk beëindigd worden per 31 mei (in het betreffende kalenderjaar) bij de ledenadministratie. Pupillen kunnen zich per 31 december ook afmelden (in het betreffende kalenderjaar)</w:t>
      </w:r>
    </w:p>
    <w:p w14:paraId="60062524" w14:textId="77777777" w:rsidR="000303EC" w:rsidRPr="000303EC" w:rsidRDefault="000303EC" w:rsidP="000303EC">
      <w:pPr>
        <w:numPr>
          <w:ilvl w:val="0"/>
          <w:numId w:val="39"/>
        </w:numPr>
        <w:contextualSpacing/>
      </w:pPr>
      <w:r w:rsidRPr="000303EC">
        <w:t>Overschrijving: overschrijving naar een andere vereniging kan alleen met een pupillenverklaring of overschrijvingsformulier. Daarin verklaart Juventa’12 dat er geen bezwaar is tegen de overschrijving en dat aan de financiële verplichting is voldaan.</w:t>
      </w:r>
    </w:p>
    <w:p w14:paraId="66CBC2CC" w14:textId="77777777" w:rsidR="000303EC" w:rsidRPr="000303EC" w:rsidRDefault="000303EC" w:rsidP="000303EC">
      <w:pPr>
        <w:ind w:left="720"/>
        <w:contextualSpacing/>
      </w:pPr>
    </w:p>
    <w:p w14:paraId="31FCFB74" w14:textId="7B8BEDD3" w:rsidR="000303EC" w:rsidRPr="000303EC" w:rsidRDefault="005529B4" w:rsidP="005529B4">
      <w:pPr>
        <w:pStyle w:val="Kop2"/>
      </w:pPr>
      <w:bookmarkStart w:id="35" w:name="_Toc23062748"/>
      <w:r>
        <w:t xml:space="preserve">4.2 </w:t>
      </w:r>
      <w:r w:rsidR="000303EC" w:rsidRPr="000303EC">
        <w:t>Fair Play</w:t>
      </w:r>
      <w:bookmarkEnd w:id="35"/>
    </w:p>
    <w:p w14:paraId="514767D5" w14:textId="77777777" w:rsidR="000303EC" w:rsidRPr="000303EC" w:rsidRDefault="000303EC" w:rsidP="000303EC">
      <w:pPr>
        <w:numPr>
          <w:ilvl w:val="0"/>
          <w:numId w:val="40"/>
        </w:numPr>
        <w:contextualSpacing/>
      </w:pPr>
      <w:r w:rsidRPr="000303EC">
        <w:t>We hebben respect in woorden, daden en gedrag voor tegenstanders, teamgenoten, scheidsrechters, grensrechters, officials, trainers, vrijwilligers en toeschouwers</w:t>
      </w:r>
    </w:p>
    <w:p w14:paraId="3B67364A" w14:textId="77777777" w:rsidR="000303EC" w:rsidRPr="000303EC" w:rsidRDefault="000303EC" w:rsidP="000303EC">
      <w:pPr>
        <w:numPr>
          <w:ilvl w:val="0"/>
          <w:numId w:val="40"/>
        </w:numPr>
        <w:contextualSpacing/>
      </w:pPr>
      <w:r w:rsidRPr="000303EC">
        <w:t>We hebben geen treiterend, uitdagend, discriminerend en seksistisch taalgebruik of gedrag</w:t>
      </w:r>
    </w:p>
    <w:p w14:paraId="019A7B8B" w14:textId="77777777" w:rsidR="000303EC" w:rsidRPr="000303EC" w:rsidRDefault="000303EC" w:rsidP="000303EC">
      <w:pPr>
        <w:numPr>
          <w:ilvl w:val="0"/>
          <w:numId w:val="40"/>
        </w:numPr>
        <w:contextualSpacing/>
      </w:pPr>
      <w:r w:rsidRPr="000303EC">
        <w:t>We gebruiken geen verbaal of lichamelijk geweld</w:t>
      </w:r>
    </w:p>
    <w:p w14:paraId="1E8241FD" w14:textId="77777777" w:rsidR="000303EC" w:rsidRPr="000303EC" w:rsidRDefault="000303EC" w:rsidP="000303EC">
      <w:pPr>
        <w:numPr>
          <w:ilvl w:val="0"/>
          <w:numId w:val="40"/>
        </w:numPr>
        <w:contextualSpacing/>
      </w:pPr>
      <w:r w:rsidRPr="000303EC">
        <w:t>We houden onze zelfbeheersing</w:t>
      </w:r>
    </w:p>
    <w:p w14:paraId="062A4D1F" w14:textId="77777777" w:rsidR="000303EC" w:rsidRPr="000303EC" w:rsidRDefault="000303EC" w:rsidP="000303EC">
      <w:pPr>
        <w:numPr>
          <w:ilvl w:val="0"/>
          <w:numId w:val="40"/>
        </w:numPr>
        <w:contextualSpacing/>
      </w:pPr>
      <w:r w:rsidRPr="000303EC">
        <w:t>We gaan sportief om met verlies en we vieren de overwinning sportief</w:t>
      </w:r>
    </w:p>
    <w:p w14:paraId="1FDD64CF" w14:textId="77777777" w:rsidR="000303EC" w:rsidRPr="000303EC" w:rsidRDefault="000303EC" w:rsidP="000303EC">
      <w:pPr>
        <w:numPr>
          <w:ilvl w:val="0"/>
          <w:numId w:val="40"/>
        </w:numPr>
        <w:contextualSpacing/>
      </w:pPr>
      <w:r w:rsidRPr="000303EC">
        <w:t>We spelen sportief en volgen de regels van het spel en Fair Play</w:t>
      </w:r>
    </w:p>
    <w:p w14:paraId="0B71206C" w14:textId="77777777" w:rsidR="000303EC" w:rsidRPr="000303EC" w:rsidRDefault="000303EC" w:rsidP="000303EC">
      <w:pPr>
        <w:numPr>
          <w:ilvl w:val="0"/>
          <w:numId w:val="40"/>
        </w:numPr>
        <w:contextualSpacing/>
      </w:pPr>
      <w:r w:rsidRPr="000303EC">
        <w:t>We accepteren de beslissingen van de scheidsrechter</w:t>
      </w:r>
    </w:p>
    <w:p w14:paraId="0DF58872" w14:textId="77777777" w:rsidR="000303EC" w:rsidRPr="000303EC" w:rsidRDefault="000303EC" w:rsidP="000303EC">
      <w:pPr>
        <w:numPr>
          <w:ilvl w:val="0"/>
          <w:numId w:val="40"/>
        </w:numPr>
        <w:contextualSpacing/>
      </w:pPr>
      <w:r w:rsidRPr="000303EC">
        <w:t>WE vernielen, stelen of vervuilen geen eigendommen van Juventa’12 en anderen</w:t>
      </w:r>
    </w:p>
    <w:p w14:paraId="1F8037E6" w14:textId="77777777" w:rsidR="000303EC" w:rsidRPr="000303EC" w:rsidRDefault="000303EC" w:rsidP="000303EC">
      <w:pPr>
        <w:numPr>
          <w:ilvl w:val="0"/>
          <w:numId w:val="40"/>
        </w:numPr>
        <w:contextualSpacing/>
      </w:pPr>
      <w:r w:rsidRPr="000303EC">
        <w:t>We zijn niet onder invloed van alcohol en drugs tijdens training en wedstrijden</w:t>
      </w:r>
    </w:p>
    <w:p w14:paraId="14ED3069" w14:textId="77777777" w:rsidR="000303EC" w:rsidRPr="000303EC" w:rsidRDefault="000303EC" w:rsidP="000303EC">
      <w:pPr>
        <w:numPr>
          <w:ilvl w:val="0"/>
          <w:numId w:val="40"/>
        </w:numPr>
        <w:contextualSpacing/>
      </w:pPr>
      <w:r w:rsidRPr="000303EC">
        <w:t>WE spreken de Nederlandse taal</w:t>
      </w:r>
    </w:p>
    <w:p w14:paraId="6A66F0AA" w14:textId="77777777" w:rsidR="000303EC" w:rsidRPr="000303EC" w:rsidRDefault="000303EC" w:rsidP="000303EC">
      <w:pPr>
        <w:numPr>
          <w:ilvl w:val="0"/>
          <w:numId w:val="40"/>
        </w:numPr>
        <w:contextualSpacing/>
      </w:pPr>
      <w:r w:rsidRPr="000303EC">
        <w:t>We geven spelers, trainers en begeleiders van de tegenstander voor en na de wedstrijd een hand.</w:t>
      </w:r>
    </w:p>
    <w:p w14:paraId="0BA6D671" w14:textId="77777777" w:rsidR="00755B29" w:rsidRDefault="00755B29" w:rsidP="000303EC"/>
    <w:p w14:paraId="57B063EB" w14:textId="77777777" w:rsidR="00755B29" w:rsidRDefault="00755B29" w:rsidP="000303EC"/>
    <w:p w14:paraId="1193E407" w14:textId="77777777" w:rsidR="00755B29" w:rsidRDefault="00755B29" w:rsidP="000303EC"/>
    <w:p w14:paraId="0A2B9B04" w14:textId="24F62270" w:rsidR="000303EC" w:rsidRPr="000303EC" w:rsidRDefault="000303EC" w:rsidP="000303EC">
      <w:r w:rsidRPr="000303EC">
        <w:lastRenderedPageBreak/>
        <w:t>Daarnaast verwachten wij van ouders/verzorgers:</w:t>
      </w:r>
    </w:p>
    <w:p w14:paraId="45E69DCD" w14:textId="77777777" w:rsidR="000303EC" w:rsidRPr="000303EC" w:rsidRDefault="000303EC" w:rsidP="000303EC">
      <w:pPr>
        <w:numPr>
          <w:ilvl w:val="0"/>
          <w:numId w:val="41"/>
        </w:numPr>
        <w:contextualSpacing/>
      </w:pPr>
      <w:r w:rsidRPr="000303EC">
        <w:t>Dat ze een goede supporter zijn en het goede voorbeeld geven door respect te hebben voor iedereen op en om het veld</w:t>
      </w:r>
    </w:p>
    <w:p w14:paraId="3B40A7E6" w14:textId="77777777" w:rsidR="000303EC" w:rsidRPr="000303EC" w:rsidRDefault="000303EC" w:rsidP="000303EC">
      <w:pPr>
        <w:numPr>
          <w:ilvl w:val="0"/>
          <w:numId w:val="41"/>
        </w:numPr>
        <w:contextualSpacing/>
      </w:pPr>
      <w:r w:rsidRPr="000303EC">
        <w:t>Dat ze tijdens de wedstrijd achter de hekkenreclameborden en /of buiten de lijnen van het veld blijven</w:t>
      </w:r>
    </w:p>
    <w:p w14:paraId="3A760802" w14:textId="77777777" w:rsidR="000303EC" w:rsidRPr="000303EC" w:rsidRDefault="000303EC" w:rsidP="000303EC">
      <w:pPr>
        <w:numPr>
          <w:ilvl w:val="0"/>
          <w:numId w:val="41"/>
        </w:numPr>
        <w:contextualSpacing/>
      </w:pPr>
      <w:r w:rsidRPr="000303EC">
        <w:t>Dat ze zich afzijdig houden t.o.v. de begeleiding van het team</w:t>
      </w:r>
    </w:p>
    <w:p w14:paraId="5D1E0C51" w14:textId="77777777" w:rsidR="000303EC" w:rsidRPr="000303EC" w:rsidRDefault="000303EC" w:rsidP="000303EC">
      <w:pPr>
        <w:numPr>
          <w:ilvl w:val="0"/>
          <w:numId w:val="41"/>
        </w:numPr>
        <w:contextualSpacing/>
      </w:pPr>
      <w:r w:rsidRPr="000303EC">
        <w:t>Dat ze positief aanmoedigen maar geen technische en tactische aanwijzingen geven</w:t>
      </w:r>
    </w:p>
    <w:p w14:paraId="64CB663A" w14:textId="77777777" w:rsidR="000303EC" w:rsidRPr="000303EC" w:rsidRDefault="000303EC" w:rsidP="000303EC">
      <w:pPr>
        <w:numPr>
          <w:ilvl w:val="0"/>
          <w:numId w:val="41"/>
        </w:numPr>
        <w:contextualSpacing/>
      </w:pPr>
      <w:r w:rsidRPr="000303EC">
        <w:t>Dat ze ervoor zorgen dat hun kind op tijd is bij trainingen en wedstrijden</w:t>
      </w:r>
    </w:p>
    <w:p w14:paraId="6A1DA100" w14:textId="0DB60E63" w:rsidR="000303EC" w:rsidRPr="000303EC" w:rsidRDefault="000303EC" w:rsidP="000303EC">
      <w:pPr>
        <w:numPr>
          <w:ilvl w:val="0"/>
          <w:numId w:val="41"/>
        </w:numPr>
        <w:contextualSpacing/>
      </w:pPr>
      <w:r w:rsidRPr="000303EC">
        <w:t>Dat ze de vereniging ondersteunen bij het uitvoeren van vrijwilligerstaken waaronder voor hun eigen team de was verzorgen van de kleding, rijden bij een uitwedstrijd, kantinedienst draaien bij toerbeurt, training geven indien nodig, leider zijn indien nodig</w:t>
      </w:r>
      <w:r w:rsidR="00755B29">
        <w:t xml:space="preserve"> en </w:t>
      </w:r>
      <w:r w:rsidR="003232DD">
        <w:t>evt.</w:t>
      </w:r>
      <w:r w:rsidR="00E0062C">
        <w:t xml:space="preserve"> wedstrijden fluiten/vlaggen</w:t>
      </w:r>
    </w:p>
    <w:p w14:paraId="2AFAE446" w14:textId="4AAC7544" w:rsidR="00616660" w:rsidRPr="00A4166B" w:rsidRDefault="00616660" w:rsidP="000E4C54">
      <w:pPr>
        <w:rPr>
          <w:color w:val="FF0000"/>
          <w:lang w:eastAsia="nl-NL"/>
        </w:rPr>
      </w:pPr>
    </w:p>
    <w:sectPr w:rsidR="00616660" w:rsidRPr="00A4166B" w:rsidSect="00F145D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5F3D" w14:textId="77777777" w:rsidR="008F48AF" w:rsidRDefault="008F48AF" w:rsidP="000E00BC">
      <w:pPr>
        <w:spacing w:after="0" w:line="240" w:lineRule="auto"/>
      </w:pPr>
      <w:r>
        <w:separator/>
      </w:r>
    </w:p>
  </w:endnote>
  <w:endnote w:type="continuationSeparator" w:id="0">
    <w:p w14:paraId="5F6F0D40" w14:textId="77777777" w:rsidR="008F48AF" w:rsidRDefault="008F48AF" w:rsidP="000E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1E07" w14:textId="77777777" w:rsidR="00544F9B" w:rsidRDefault="00544F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800577"/>
      <w:docPartObj>
        <w:docPartGallery w:val="Page Numbers (Bottom of Page)"/>
        <w:docPartUnique/>
      </w:docPartObj>
    </w:sdtPr>
    <w:sdtEndPr/>
    <w:sdtContent>
      <w:p w14:paraId="19F85673" w14:textId="77777777" w:rsidR="00FB0193" w:rsidRDefault="00FB0193">
        <w:pPr>
          <w:pStyle w:val="Voettekst"/>
          <w:jc w:val="right"/>
        </w:pPr>
        <w:r>
          <w:fldChar w:fldCharType="begin"/>
        </w:r>
        <w:r>
          <w:instrText>PAGE   \* MERGEFORMAT</w:instrText>
        </w:r>
        <w:r>
          <w:fldChar w:fldCharType="separate"/>
        </w:r>
        <w:r>
          <w:t>2</w:t>
        </w:r>
        <w:r>
          <w:fldChar w:fldCharType="end"/>
        </w:r>
      </w:p>
    </w:sdtContent>
  </w:sdt>
  <w:p w14:paraId="671927EE" w14:textId="77777777" w:rsidR="00FB0193" w:rsidRDefault="00FB01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346D" w14:textId="77777777" w:rsidR="00544F9B" w:rsidRDefault="00544F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5027" w14:textId="77777777" w:rsidR="008F48AF" w:rsidRDefault="008F48AF" w:rsidP="000E00BC">
      <w:pPr>
        <w:spacing w:after="0" w:line="240" w:lineRule="auto"/>
      </w:pPr>
      <w:r>
        <w:separator/>
      </w:r>
    </w:p>
  </w:footnote>
  <w:footnote w:type="continuationSeparator" w:id="0">
    <w:p w14:paraId="1877F9B6" w14:textId="77777777" w:rsidR="008F48AF" w:rsidRDefault="008F48AF" w:rsidP="000E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BBF6" w14:textId="4B2ED824" w:rsidR="00544F9B" w:rsidRDefault="00544F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BDFD" w14:textId="671D6AFC" w:rsidR="00544F9B" w:rsidRDefault="00544F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AABA" w14:textId="776F150D" w:rsidR="00544F9B" w:rsidRDefault="00544F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F2D"/>
    <w:multiLevelType w:val="multilevel"/>
    <w:tmpl w:val="4BB82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F5521"/>
    <w:multiLevelType w:val="hybridMultilevel"/>
    <w:tmpl w:val="5722275A"/>
    <w:lvl w:ilvl="0" w:tplc="AA8EB48E">
      <w:start w:val="4"/>
      <w:numFmt w:val="bullet"/>
      <w:lvlText w:val=""/>
      <w:lvlJc w:val="left"/>
      <w:pPr>
        <w:ind w:left="1440" w:hanging="360"/>
      </w:pPr>
      <w:rPr>
        <w:rFonts w:ascii="Symbol" w:eastAsiaTheme="minorEastAsia" w:hAnsi="Symbol" w:cstheme="minorBidi" w:hint="default"/>
        <w:color w:val="00000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CFB3E04"/>
    <w:multiLevelType w:val="hybridMultilevel"/>
    <w:tmpl w:val="E0325D94"/>
    <w:lvl w:ilvl="0" w:tplc="746E23CA">
      <w:start w:val="1"/>
      <w:numFmt w:val="bullet"/>
      <w:lvlText w:val="•"/>
      <w:lvlJc w:val="left"/>
      <w:pPr>
        <w:tabs>
          <w:tab w:val="num" w:pos="720"/>
        </w:tabs>
        <w:ind w:left="720" w:hanging="360"/>
      </w:pPr>
      <w:rPr>
        <w:rFonts w:ascii="Arial" w:hAnsi="Arial" w:hint="default"/>
      </w:rPr>
    </w:lvl>
    <w:lvl w:ilvl="1" w:tplc="7EFC000E" w:tentative="1">
      <w:start w:val="1"/>
      <w:numFmt w:val="bullet"/>
      <w:lvlText w:val="•"/>
      <w:lvlJc w:val="left"/>
      <w:pPr>
        <w:tabs>
          <w:tab w:val="num" w:pos="1440"/>
        </w:tabs>
        <w:ind w:left="1440" w:hanging="360"/>
      </w:pPr>
      <w:rPr>
        <w:rFonts w:ascii="Arial" w:hAnsi="Arial" w:hint="default"/>
      </w:rPr>
    </w:lvl>
    <w:lvl w:ilvl="2" w:tplc="5FE66AB0" w:tentative="1">
      <w:start w:val="1"/>
      <w:numFmt w:val="bullet"/>
      <w:lvlText w:val="•"/>
      <w:lvlJc w:val="left"/>
      <w:pPr>
        <w:tabs>
          <w:tab w:val="num" w:pos="2160"/>
        </w:tabs>
        <w:ind w:left="2160" w:hanging="360"/>
      </w:pPr>
      <w:rPr>
        <w:rFonts w:ascii="Arial" w:hAnsi="Arial" w:hint="default"/>
      </w:rPr>
    </w:lvl>
    <w:lvl w:ilvl="3" w:tplc="70841634" w:tentative="1">
      <w:start w:val="1"/>
      <w:numFmt w:val="bullet"/>
      <w:lvlText w:val="•"/>
      <w:lvlJc w:val="left"/>
      <w:pPr>
        <w:tabs>
          <w:tab w:val="num" w:pos="2880"/>
        </w:tabs>
        <w:ind w:left="2880" w:hanging="360"/>
      </w:pPr>
      <w:rPr>
        <w:rFonts w:ascii="Arial" w:hAnsi="Arial" w:hint="default"/>
      </w:rPr>
    </w:lvl>
    <w:lvl w:ilvl="4" w:tplc="086EC2DE" w:tentative="1">
      <w:start w:val="1"/>
      <w:numFmt w:val="bullet"/>
      <w:lvlText w:val="•"/>
      <w:lvlJc w:val="left"/>
      <w:pPr>
        <w:tabs>
          <w:tab w:val="num" w:pos="3600"/>
        </w:tabs>
        <w:ind w:left="3600" w:hanging="360"/>
      </w:pPr>
      <w:rPr>
        <w:rFonts w:ascii="Arial" w:hAnsi="Arial" w:hint="default"/>
      </w:rPr>
    </w:lvl>
    <w:lvl w:ilvl="5" w:tplc="503C81C0" w:tentative="1">
      <w:start w:val="1"/>
      <w:numFmt w:val="bullet"/>
      <w:lvlText w:val="•"/>
      <w:lvlJc w:val="left"/>
      <w:pPr>
        <w:tabs>
          <w:tab w:val="num" w:pos="4320"/>
        </w:tabs>
        <w:ind w:left="4320" w:hanging="360"/>
      </w:pPr>
      <w:rPr>
        <w:rFonts w:ascii="Arial" w:hAnsi="Arial" w:hint="default"/>
      </w:rPr>
    </w:lvl>
    <w:lvl w:ilvl="6" w:tplc="2AA6A0BC" w:tentative="1">
      <w:start w:val="1"/>
      <w:numFmt w:val="bullet"/>
      <w:lvlText w:val="•"/>
      <w:lvlJc w:val="left"/>
      <w:pPr>
        <w:tabs>
          <w:tab w:val="num" w:pos="5040"/>
        </w:tabs>
        <w:ind w:left="5040" w:hanging="360"/>
      </w:pPr>
      <w:rPr>
        <w:rFonts w:ascii="Arial" w:hAnsi="Arial" w:hint="default"/>
      </w:rPr>
    </w:lvl>
    <w:lvl w:ilvl="7" w:tplc="C0E6E5E0" w:tentative="1">
      <w:start w:val="1"/>
      <w:numFmt w:val="bullet"/>
      <w:lvlText w:val="•"/>
      <w:lvlJc w:val="left"/>
      <w:pPr>
        <w:tabs>
          <w:tab w:val="num" w:pos="5760"/>
        </w:tabs>
        <w:ind w:left="5760" w:hanging="360"/>
      </w:pPr>
      <w:rPr>
        <w:rFonts w:ascii="Arial" w:hAnsi="Arial" w:hint="default"/>
      </w:rPr>
    </w:lvl>
    <w:lvl w:ilvl="8" w:tplc="7A92D8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EF0843"/>
    <w:multiLevelType w:val="hybridMultilevel"/>
    <w:tmpl w:val="B538D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D47808"/>
    <w:multiLevelType w:val="hybridMultilevel"/>
    <w:tmpl w:val="A4C83B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FF629B"/>
    <w:multiLevelType w:val="hybridMultilevel"/>
    <w:tmpl w:val="4AB203C2"/>
    <w:lvl w:ilvl="0" w:tplc="9664EE24">
      <w:start w:val="1"/>
      <w:numFmt w:val="bullet"/>
      <w:lvlText w:val="•"/>
      <w:lvlJc w:val="left"/>
      <w:pPr>
        <w:tabs>
          <w:tab w:val="num" w:pos="720"/>
        </w:tabs>
        <w:ind w:left="720" w:hanging="360"/>
      </w:pPr>
      <w:rPr>
        <w:rFonts w:ascii="Arial" w:hAnsi="Arial" w:hint="default"/>
      </w:rPr>
    </w:lvl>
    <w:lvl w:ilvl="1" w:tplc="A2480E2A" w:tentative="1">
      <w:start w:val="1"/>
      <w:numFmt w:val="bullet"/>
      <w:lvlText w:val="•"/>
      <w:lvlJc w:val="left"/>
      <w:pPr>
        <w:tabs>
          <w:tab w:val="num" w:pos="1440"/>
        </w:tabs>
        <w:ind w:left="1440" w:hanging="360"/>
      </w:pPr>
      <w:rPr>
        <w:rFonts w:ascii="Arial" w:hAnsi="Arial" w:hint="default"/>
      </w:rPr>
    </w:lvl>
    <w:lvl w:ilvl="2" w:tplc="A39C335E" w:tentative="1">
      <w:start w:val="1"/>
      <w:numFmt w:val="bullet"/>
      <w:lvlText w:val="•"/>
      <w:lvlJc w:val="left"/>
      <w:pPr>
        <w:tabs>
          <w:tab w:val="num" w:pos="2160"/>
        </w:tabs>
        <w:ind w:left="2160" w:hanging="360"/>
      </w:pPr>
      <w:rPr>
        <w:rFonts w:ascii="Arial" w:hAnsi="Arial" w:hint="default"/>
      </w:rPr>
    </w:lvl>
    <w:lvl w:ilvl="3" w:tplc="2700B83A" w:tentative="1">
      <w:start w:val="1"/>
      <w:numFmt w:val="bullet"/>
      <w:lvlText w:val="•"/>
      <w:lvlJc w:val="left"/>
      <w:pPr>
        <w:tabs>
          <w:tab w:val="num" w:pos="2880"/>
        </w:tabs>
        <w:ind w:left="2880" w:hanging="360"/>
      </w:pPr>
      <w:rPr>
        <w:rFonts w:ascii="Arial" w:hAnsi="Arial" w:hint="default"/>
      </w:rPr>
    </w:lvl>
    <w:lvl w:ilvl="4" w:tplc="0100D2F0" w:tentative="1">
      <w:start w:val="1"/>
      <w:numFmt w:val="bullet"/>
      <w:lvlText w:val="•"/>
      <w:lvlJc w:val="left"/>
      <w:pPr>
        <w:tabs>
          <w:tab w:val="num" w:pos="3600"/>
        </w:tabs>
        <w:ind w:left="3600" w:hanging="360"/>
      </w:pPr>
      <w:rPr>
        <w:rFonts w:ascii="Arial" w:hAnsi="Arial" w:hint="default"/>
      </w:rPr>
    </w:lvl>
    <w:lvl w:ilvl="5" w:tplc="EF5C49BE" w:tentative="1">
      <w:start w:val="1"/>
      <w:numFmt w:val="bullet"/>
      <w:lvlText w:val="•"/>
      <w:lvlJc w:val="left"/>
      <w:pPr>
        <w:tabs>
          <w:tab w:val="num" w:pos="4320"/>
        </w:tabs>
        <w:ind w:left="4320" w:hanging="360"/>
      </w:pPr>
      <w:rPr>
        <w:rFonts w:ascii="Arial" w:hAnsi="Arial" w:hint="default"/>
      </w:rPr>
    </w:lvl>
    <w:lvl w:ilvl="6" w:tplc="5CB01FB6" w:tentative="1">
      <w:start w:val="1"/>
      <w:numFmt w:val="bullet"/>
      <w:lvlText w:val="•"/>
      <w:lvlJc w:val="left"/>
      <w:pPr>
        <w:tabs>
          <w:tab w:val="num" w:pos="5040"/>
        </w:tabs>
        <w:ind w:left="5040" w:hanging="360"/>
      </w:pPr>
      <w:rPr>
        <w:rFonts w:ascii="Arial" w:hAnsi="Arial" w:hint="default"/>
      </w:rPr>
    </w:lvl>
    <w:lvl w:ilvl="7" w:tplc="11E4B7F4" w:tentative="1">
      <w:start w:val="1"/>
      <w:numFmt w:val="bullet"/>
      <w:lvlText w:val="•"/>
      <w:lvlJc w:val="left"/>
      <w:pPr>
        <w:tabs>
          <w:tab w:val="num" w:pos="5760"/>
        </w:tabs>
        <w:ind w:left="5760" w:hanging="360"/>
      </w:pPr>
      <w:rPr>
        <w:rFonts w:ascii="Arial" w:hAnsi="Arial" w:hint="default"/>
      </w:rPr>
    </w:lvl>
    <w:lvl w:ilvl="8" w:tplc="AFD4D1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4B47EF"/>
    <w:multiLevelType w:val="hybridMultilevel"/>
    <w:tmpl w:val="7DD622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8076F5"/>
    <w:multiLevelType w:val="hybridMultilevel"/>
    <w:tmpl w:val="42EA7D6C"/>
    <w:lvl w:ilvl="0" w:tplc="E708DBD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9F74025"/>
    <w:multiLevelType w:val="hybridMultilevel"/>
    <w:tmpl w:val="D9DEC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BE29CC"/>
    <w:multiLevelType w:val="hybridMultilevel"/>
    <w:tmpl w:val="8214DAE0"/>
    <w:lvl w:ilvl="0" w:tplc="819CC0C8">
      <w:start w:val="1"/>
      <w:numFmt w:val="bullet"/>
      <w:lvlText w:val="•"/>
      <w:lvlJc w:val="left"/>
      <w:pPr>
        <w:tabs>
          <w:tab w:val="num" w:pos="720"/>
        </w:tabs>
        <w:ind w:left="720" w:hanging="360"/>
      </w:pPr>
      <w:rPr>
        <w:rFonts w:ascii="Arial" w:hAnsi="Arial" w:hint="default"/>
      </w:rPr>
    </w:lvl>
    <w:lvl w:ilvl="1" w:tplc="5B1CA0AA" w:tentative="1">
      <w:start w:val="1"/>
      <w:numFmt w:val="bullet"/>
      <w:lvlText w:val="•"/>
      <w:lvlJc w:val="left"/>
      <w:pPr>
        <w:tabs>
          <w:tab w:val="num" w:pos="1440"/>
        </w:tabs>
        <w:ind w:left="1440" w:hanging="360"/>
      </w:pPr>
      <w:rPr>
        <w:rFonts w:ascii="Arial" w:hAnsi="Arial" w:hint="default"/>
      </w:rPr>
    </w:lvl>
    <w:lvl w:ilvl="2" w:tplc="1ADCE16A" w:tentative="1">
      <w:start w:val="1"/>
      <w:numFmt w:val="bullet"/>
      <w:lvlText w:val="•"/>
      <w:lvlJc w:val="left"/>
      <w:pPr>
        <w:tabs>
          <w:tab w:val="num" w:pos="2160"/>
        </w:tabs>
        <w:ind w:left="2160" w:hanging="360"/>
      </w:pPr>
      <w:rPr>
        <w:rFonts w:ascii="Arial" w:hAnsi="Arial" w:hint="default"/>
      </w:rPr>
    </w:lvl>
    <w:lvl w:ilvl="3" w:tplc="45C033EE" w:tentative="1">
      <w:start w:val="1"/>
      <w:numFmt w:val="bullet"/>
      <w:lvlText w:val="•"/>
      <w:lvlJc w:val="left"/>
      <w:pPr>
        <w:tabs>
          <w:tab w:val="num" w:pos="2880"/>
        </w:tabs>
        <w:ind w:left="2880" w:hanging="360"/>
      </w:pPr>
      <w:rPr>
        <w:rFonts w:ascii="Arial" w:hAnsi="Arial" w:hint="default"/>
      </w:rPr>
    </w:lvl>
    <w:lvl w:ilvl="4" w:tplc="87FA0130" w:tentative="1">
      <w:start w:val="1"/>
      <w:numFmt w:val="bullet"/>
      <w:lvlText w:val="•"/>
      <w:lvlJc w:val="left"/>
      <w:pPr>
        <w:tabs>
          <w:tab w:val="num" w:pos="3600"/>
        </w:tabs>
        <w:ind w:left="3600" w:hanging="360"/>
      </w:pPr>
      <w:rPr>
        <w:rFonts w:ascii="Arial" w:hAnsi="Arial" w:hint="default"/>
      </w:rPr>
    </w:lvl>
    <w:lvl w:ilvl="5" w:tplc="0C4651E4" w:tentative="1">
      <w:start w:val="1"/>
      <w:numFmt w:val="bullet"/>
      <w:lvlText w:val="•"/>
      <w:lvlJc w:val="left"/>
      <w:pPr>
        <w:tabs>
          <w:tab w:val="num" w:pos="4320"/>
        </w:tabs>
        <w:ind w:left="4320" w:hanging="360"/>
      </w:pPr>
      <w:rPr>
        <w:rFonts w:ascii="Arial" w:hAnsi="Arial" w:hint="default"/>
      </w:rPr>
    </w:lvl>
    <w:lvl w:ilvl="6" w:tplc="13700B60" w:tentative="1">
      <w:start w:val="1"/>
      <w:numFmt w:val="bullet"/>
      <w:lvlText w:val="•"/>
      <w:lvlJc w:val="left"/>
      <w:pPr>
        <w:tabs>
          <w:tab w:val="num" w:pos="5040"/>
        </w:tabs>
        <w:ind w:left="5040" w:hanging="360"/>
      </w:pPr>
      <w:rPr>
        <w:rFonts w:ascii="Arial" w:hAnsi="Arial" w:hint="default"/>
      </w:rPr>
    </w:lvl>
    <w:lvl w:ilvl="7" w:tplc="B26C4E02" w:tentative="1">
      <w:start w:val="1"/>
      <w:numFmt w:val="bullet"/>
      <w:lvlText w:val="•"/>
      <w:lvlJc w:val="left"/>
      <w:pPr>
        <w:tabs>
          <w:tab w:val="num" w:pos="5760"/>
        </w:tabs>
        <w:ind w:left="5760" w:hanging="360"/>
      </w:pPr>
      <w:rPr>
        <w:rFonts w:ascii="Arial" w:hAnsi="Arial" w:hint="default"/>
      </w:rPr>
    </w:lvl>
    <w:lvl w:ilvl="8" w:tplc="0A6AD7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1B014C"/>
    <w:multiLevelType w:val="hybridMultilevel"/>
    <w:tmpl w:val="F7EA70FE"/>
    <w:lvl w:ilvl="0" w:tplc="538485D2">
      <w:start w:val="1"/>
      <w:numFmt w:val="bullet"/>
      <w:lvlText w:val="•"/>
      <w:lvlJc w:val="left"/>
      <w:pPr>
        <w:tabs>
          <w:tab w:val="num" w:pos="720"/>
        </w:tabs>
        <w:ind w:left="720" w:hanging="360"/>
      </w:pPr>
      <w:rPr>
        <w:rFonts w:ascii="Arial" w:hAnsi="Arial" w:hint="default"/>
      </w:rPr>
    </w:lvl>
    <w:lvl w:ilvl="1" w:tplc="554CD130" w:tentative="1">
      <w:start w:val="1"/>
      <w:numFmt w:val="bullet"/>
      <w:lvlText w:val="•"/>
      <w:lvlJc w:val="left"/>
      <w:pPr>
        <w:tabs>
          <w:tab w:val="num" w:pos="1440"/>
        </w:tabs>
        <w:ind w:left="1440" w:hanging="360"/>
      </w:pPr>
      <w:rPr>
        <w:rFonts w:ascii="Arial" w:hAnsi="Arial" w:hint="default"/>
      </w:rPr>
    </w:lvl>
    <w:lvl w:ilvl="2" w:tplc="BDDC4FF4" w:tentative="1">
      <w:start w:val="1"/>
      <w:numFmt w:val="bullet"/>
      <w:lvlText w:val="•"/>
      <w:lvlJc w:val="left"/>
      <w:pPr>
        <w:tabs>
          <w:tab w:val="num" w:pos="2160"/>
        </w:tabs>
        <w:ind w:left="2160" w:hanging="360"/>
      </w:pPr>
      <w:rPr>
        <w:rFonts w:ascii="Arial" w:hAnsi="Arial" w:hint="default"/>
      </w:rPr>
    </w:lvl>
    <w:lvl w:ilvl="3" w:tplc="D99A6414" w:tentative="1">
      <w:start w:val="1"/>
      <w:numFmt w:val="bullet"/>
      <w:lvlText w:val="•"/>
      <w:lvlJc w:val="left"/>
      <w:pPr>
        <w:tabs>
          <w:tab w:val="num" w:pos="2880"/>
        </w:tabs>
        <w:ind w:left="2880" w:hanging="360"/>
      </w:pPr>
      <w:rPr>
        <w:rFonts w:ascii="Arial" w:hAnsi="Arial" w:hint="default"/>
      </w:rPr>
    </w:lvl>
    <w:lvl w:ilvl="4" w:tplc="F0BAA6F2" w:tentative="1">
      <w:start w:val="1"/>
      <w:numFmt w:val="bullet"/>
      <w:lvlText w:val="•"/>
      <w:lvlJc w:val="left"/>
      <w:pPr>
        <w:tabs>
          <w:tab w:val="num" w:pos="3600"/>
        </w:tabs>
        <w:ind w:left="3600" w:hanging="360"/>
      </w:pPr>
      <w:rPr>
        <w:rFonts w:ascii="Arial" w:hAnsi="Arial" w:hint="default"/>
      </w:rPr>
    </w:lvl>
    <w:lvl w:ilvl="5" w:tplc="3B988116" w:tentative="1">
      <w:start w:val="1"/>
      <w:numFmt w:val="bullet"/>
      <w:lvlText w:val="•"/>
      <w:lvlJc w:val="left"/>
      <w:pPr>
        <w:tabs>
          <w:tab w:val="num" w:pos="4320"/>
        </w:tabs>
        <w:ind w:left="4320" w:hanging="360"/>
      </w:pPr>
      <w:rPr>
        <w:rFonts w:ascii="Arial" w:hAnsi="Arial" w:hint="default"/>
      </w:rPr>
    </w:lvl>
    <w:lvl w:ilvl="6" w:tplc="C098FE70" w:tentative="1">
      <w:start w:val="1"/>
      <w:numFmt w:val="bullet"/>
      <w:lvlText w:val="•"/>
      <w:lvlJc w:val="left"/>
      <w:pPr>
        <w:tabs>
          <w:tab w:val="num" w:pos="5040"/>
        </w:tabs>
        <w:ind w:left="5040" w:hanging="360"/>
      </w:pPr>
      <w:rPr>
        <w:rFonts w:ascii="Arial" w:hAnsi="Arial" w:hint="default"/>
      </w:rPr>
    </w:lvl>
    <w:lvl w:ilvl="7" w:tplc="DC68FD64" w:tentative="1">
      <w:start w:val="1"/>
      <w:numFmt w:val="bullet"/>
      <w:lvlText w:val="•"/>
      <w:lvlJc w:val="left"/>
      <w:pPr>
        <w:tabs>
          <w:tab w:val="num" w:pos="5760"/>
        </w:tabs>
        <w:ind w:left="5760" w:hanging="360"/>
      </w:pPr>
      <w:rPr>
        <w:rFonts w:ascii="Arial" w:hAnsi="Arial" w:hint="default"/>
      </w:rPr>
    </w:lvl>
    <w:lvl w:ilvl="8" w:tplc="9AA65A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4F6078"/>
    <w:multiLevelType w:val="hybridMultilevel"/>
    <w:tmpl w:val="E8688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607043"/>
    <w:multiLevelType w:val="hybridMultilevel"/>
    <w:tmpl w:val="FE327E26"/>
    <w:lvl w:ilvl="0" w:tplc="0F9411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0630F4"/>
    <w:multiLevelType w:val="multilevel"/>
    <w:tmpl w:val="96DA92F8"/>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B415AA"/>
    <w:multiLevelType w:val="hybridMultilevel"/>
    <w:tmpl w:val="35EAC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6B0128"/>
    <w:multiLevelType w:val="hybridMultilevel"/>
    <w:tmpl w:val="65D4DD7E"/>
    <w:lvl w:ilvl="0" w:tplc="0E2027A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C92956"/>
    <w:multiLevelType w:val="hybridMultilevel"/>
    <w:tmpl w:val="06C86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0D4E06"/>
    <w:multiLevelType w:val="hybridMultilevel"/>
    <w:tmpl w:val="22044DE8"/>
    <w:lvl w:ilvl="0" w:tplc="214A5568">
      <w:start w:val="1"/>
      <w:numFmt w:val="bullet"/>
      <w:lvlText w:val="•"/>
      <w:lvlJc w:val="left"/>
      <w:pPr>
        <w:tabs>
          <w:tab w:val="num" w:pos="720"/>
        </w:tabs>
        <w:ind w:left="720" w:hanging="360"/>
      </w:pPr>
      <w:rPr>
        <w:rFonts w:ascii="Arial" w:hAnsi="Arial" w:hint="default"/>
      </w:rPr>
    </w:lvl>
    <w:lvl w:ilvl="1" w:tplc="05ACFA7C" w:tentative="1">
      <w:start w:val="1"/>
      <w:numFmt w:val="bullet"/>
      <w:lvlText w:val="•"/>
      <w:lvlJc w:val="left"/>
      <w:pPr>
        <w:tabs>
          <w:tab w:val="num" w:pos="1440"/>
        </w:tabs>
        <w:ind w:left="1440" w:hanging="360"/>
      </w:pPr>
      <w:rPr>
        <w:rFonts w:ascii="Arial" w:hAnsi="Arial" w:hint="default"/>
      </w:rPr>
    </w:lvl>
    <w:lvl w:ilvl="2" w:tplc="F698C910" w:tentative="1">
      <w:start w:val="1"/>
      <w:numFmt w:val="bullet"/>
      <w:lvlText w:val="•"/>
      <w:lvlJc w:val="left"/>
      <w:pPr>
        <w:tabs>
          <w:tab w:val="num" w:pos="2160"/>
        </w:tabs>
        <w:ind w:left="2160" w:hanging="360"/>
      </w:pPr>
      <w:rPr>
        <w:rFonts w:ascii="Arial" w:hAnsi="Arial" w:hint="default"/>
      </w:rPr>
    </w:lvl>
    <w:lvl w:ilvl="3" w:tplc="18DE4E40" w:tentative="1">
      <w:start w:val="1"/>
      <w:numFmt w:val="bullet"/>
      <w:lvlText w:val="•"/>
      <w:lvlJc w:val="left"/>
      <w:pPr>
        <w:tabs>
          <w:tab w:val="num" w:pos="2880"/>
        </w:tabs>
        <w:ind w:left="2880" w:hanging="360"/>
      </w:pPr>
      <w:rPr>
        <w:rFonts w:ascii="Arial" w:hAnsi="Arial" w:hint="default"/>
      </w:rPr>
    </w:lvl>
    <w:lvl w:ilvl="4" w:tplc="74D46446" w:tentative="1">
      <w:start w:val="1"/>
      <w:numFmt w:val="bullet"/>
      <w:lvlText w:val="•"/>
      <w:lvlJc w:val="left"/>
      <w:pPr>
        <w:tabs>
          <w:tab w:val="num" w:pos="3600"/>
        </w:tabs>
        <w:ind w:left="3600" w:hanging="360"/>
      </w:pPr>
      <w:rPr>
        <w:rFonts w:ascii="Arial" w:hAnsi="Arial" w:hint="default"/>
      </w:rPr>
    </w:lvl>
    <w:lvl w:ilvl="5" w:tplc="265E565C" w:tentative="1">
      <w:start w:val="1"/>
      <w:numFmt w:val="bullet"/>
      <w:lvlText w:val="•"/>
      <w:lvlJc w:val="left"/>
      <w:pPr>
        <w:tabs>
          <w:tab w:val="num" w:pos="4320"/>
        </w:tabs>
        <w:ind w:left="4320" w:hanging="360"/>
      </w:pPr>
      <w:rPr>
        <w:rFonts w:ascii="Arial" w:hAnsi="Arial" w:hint="default"/>
      </w:rPr>
    </w:lvl>
    <w:lvl w:ilvl="6" w:tplc="9DF656CE" w:tentative="1">
      <w:start w:val="1"/>
      <w:numFmt w:val="bullet"/>
      <w:lvlText w:val="•"/>
      <w:lvlJc w:val="left"/>
      <w:pPr>
        <w:tabs>
          <w:tab w:val="num" w:pos="5040"/>
        </w:tabs>
        <w:ind w:left="5040" w:hanging="360"/>
      </w:pPr>
      <w:rPr>
        <w:rFonts w:ascii="Arial" w:hAnsi="Arial" w:hint="default"/>
      </w:rPr>
    </w:lvl>
    <w:lvl w:ilvl="7" w:tplc="953EED82" w:tentative="1">
      <w:start w:val="1"/>
      <w:numFmt w:val="bullet"/>
      <w:lvlText w:val="•"/>
      <w:lvlJc w:val="left"/>
      <w:pPr>
        <w:tabs>
          <w:tab w:val="num" w:pos="5760"/>
        </w:tabs>
        <w:ind w:left="5760" w:hanging="360"/>
      </w:pPr>
      <w:rPr>
        <w:rFonts w:ascii="Arial" w:hAnsi="Arial" w:hint="default"/>
      </w:rPr>
    </w:lvl>
    <w:lvl w:ilvl="8" w:tplc="347829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D66B82"/>
    <w:multiLevelType w:val="multilevel"/>
    <w:tmpl w:val="A7ACFF16"/>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7D96123"/>
    <w:multiLevelType w:val="hybridMultilevel"/>
    <w:tmpl w:val="4392C332"/>
    <w:lvl w:ilvl="0" w:tplc="96B04A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DF526D"/>
    <w:multiLevelType w:val="hybridMultilevel"/>
    <w:tmpl w:val="B68A67A6"/>
    <w:lvl w:ilvl="0" w:tplc="B4C47126">
      <w:start w:val="1"/>
      <w:numFmt w:val="bullet"/>
      <w:lvlText w:val="•"/>
      <w:lvlJc w:val="left"/>
      <w:pPr>
        <w:tabs>
          <w:tab w:val="num" w:pos="720"/>
        </w:tabs>
        <w:ind w:left="720" w:hanging="360"/>
      </w:pPr>
      <w:rPr>
        <w:rFonts w:ascii="Arial" w:hAnsi="Arial" w:hint="default"/>
      </w:rPr>
    </w:lvl>
    <w:lvl w:ilvl="1" w:tplc="49303552" w:tentative="1">
      <w:start w:val="1"/>
      <w:numFmt w:val="bullet"/>
      <w:lvlText w:val="•"/>
      <w:lvlJc w:val="left"/>
      <w:pPr>
        <w:tabs>
          <w:tab w:val="num" w:pos="1440"/>
        </w:tabs>
        <w:ind w:left="1440" w:hanging="360"/>
      </w:pPr>
      <w:rPr>
        <w:rFonts w:ascii="Arial" w:hAnsi="Arial" w:hint="default"/>
      </w:rPr>
    </w:lvl>
    <w:lvl w:ilvl="2" w:tplc="EC168C3E" w:tentative="1">
      <w:start w:val="1"/>
      <w:numFmt w:val="bullet"/>
      <w:lvlText w:val="•"/>
      <w:lvlJc w:val="left"/>
      <w:pPr>
        <w:tabs>
          <w:tab w:val="num" w:pos="2160"/>
        </w:tabs>
        <w:ind w:left="2160" w:hanging="360"/>
      </w:pPr>
      <w:rPr>
        <w:rFonts w:ascii="Arial" w:hAnsi="Arial" w:hint="default"/>
      </w:rPr>
    </w:lvl>
    <w:lvl w:ilvl="3" w:tplc="B8D07F54" w:tentative="1">
      <w:start w:val="1"/>
      <w:numFmt w:val="bullet"/>
      <w:lvlText w:val="•"/>
      <w:lvlJc w:val="left"/>
      <w:pPr>
        <w:tabs>
          <w:tab w:val="num" w:pos="2880"/>
        </w:tabs>
        <w:ind w:left="2880" w:hanging="360"/>
      </w:pPr>
      <w:rPr>
        <w:rFonts w:ascii="Arial" w:hAnsi="Arial" w:hint="default"/>
      </w:rPr>
    </w:lvl>
    <w:lvl w:ilvl="4" w:tplc="536AA2C4" w:tentative="1">
      <w:start w:val="1"/>
      <w:numFmt w:val="bullet"/>
      <w:lvlText w:val="•"/>
      <w:lvlJc w:val="left"/>
      <w:pPr>
        <w:tabs>
          <w:tab w:val="num" w:pos="3600"/>
        </w:tabs>
        <w:ind w:left="3600" w:hanging="360"/>
      </w:pPr>
      <w:rPr>
        <w:rFonts w:ascii="Arial" w:hAnsi="Arial" w:hint="default"/>
      </w:rPr>
    </w:lvl>
    <w:lvl w:ilvl="5" w:tplc="D0946468" w:tentative="1">
      <w:start w:val="1"/>
      <w:numFmt w:val="bullet"/>
      <w:lvlText w:val="•"/>
      <w:lvlJc w:val="left"/>
      <w:pPr>
        <w:tabs>
          <w:tab w:val="num" w:pos="4320"/>
        </w:tabs>
        <w:ind w:left="4320" w:hanging="360"/>
      </w:pPr>
      <w:rPr>
        <w:rFonts w:ascii="Arial" w:hAnsi="Arial" w:hint="default"/>
      </w:rPr>
    </w:lvl>
    <w:lvl w:ilvl="6" w:tplc="7CFAED2A" w:tentative="1">
      <w:start w:val="1"/>
      <w:numFmt w:val="bullet"/>
      <w:lvlText w:val="•"/>
      <w:lvlJc w:val="left"/>
      <w:pPr>
        <w:tabs>
          <w:tab w:val="num" w:pos="5040"/>
        </w:tabs>
        <w:ind w:left="5040" w:hanging="360"/>
      </w:pPr>
      <w:rPr>
        <w:rFonts w:ascii="Arial" w:hAnsi="Arial" w:hint="default"/>
      </w:rPr>
    </w:lvl>
    <w:lvl w:ilvl="7" w:tplc="1EE0E904" w:tentative="1">
      <w:start w:val="1"/>
      <w:numFmt w:val="bullet"/>
      <w:lvlText w:val="•"/>
      <w:lvlJc w:val="left"/>
      <w:pPr>
        <w:tabs>
          <w:tab w:val="num" w:pos="5760"/>
        </w:tabs>
        <w:ind w:left="5760" w:hanging="360"/>
      </w:pPr>
      <w:rPr>
        <w:rFonts w:ascii="Arial" w:hAnsi="Arial" w:hint="default"/>
      </w:rPr>
    </w:lvl>
    <w:lvl w:ilvl="8" w:tplc="BCC0C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CB2409"/>
    <w:multiLevelType w:val="hybridMultilevel"/>
    <w:tmpl w:val="612AEB3C"/>
    <w:lvl w:ilvl="0" w:tplc="1AA6DA40">
      <w:start w:val="1"/>
      <w:numFmt w:val="bullet"/>
      <w:lvlText w:val="•"/>
      <w:lvlJc w:val="left"/>
      <w:pPr>
        <w:tabs>
          <w:tab w:val="num" w:pos="720"/>
        </w:tabs>
        <w:ind w:left="720" w:hanging="360"/>
      </w:pPr>
      <w:rPr>
        <w:rFonts w:ascii="Arial" w:hAnsi="Arial" w:hint="default"/>
      </w:rPr>
    </w:lvl>
    <w:lvl w:ilvl="1" w:tplc="7C32E8BA" w:tentative="1">
      <w:start w:val="1"/>
      <w:numFmt w:val="bullet"/>
      <w:lvlText w:val="•"/>
      <w:lvlJc w:val="left"/>
      <w:pPr>
        <w:tabs>
          <w:tab w:val="num" w:pos="1440"/>
        </w:tabs>
        <w:ind w:left="1440" w:hanging="360"/>
      </w:pPr>
      <w:rPr>
        <w:rFonts w:ascii="Arial" w:hAnsi="Arial" w:hint="default"/>
      </w:rPr>
    </w:lvl>
    <w:lvl w:ilvl="2" w:tplc="B79C911C" w:tentative="1">
      <w:start w:val="1"/>
      <w:numFmt w:val="bullet"/>
      <w:lvlText w:val="•"/>
      <w:lvlJc w:val="left"/>
      <w:pPr>
        <w:tabs>
          <w:tab w:val="num" w:pos="2160"/>
        </w:tabs>
        <w:ind w:left="2160" w:hanging="360"/>
      </w:pPr>
      <w:rPr>
        <w:rFonts w:ascii="Arial" w:hAnsi="Arial" w:hint="default"/>
      </w:rPr>
    </w:lvl>
    <w:lvl w:ilvl="3" w:tplc="4C304708" w:tentative="1">
      <w:start w:val="1"/>
      <w:numFmt w:val="bullet"/>
      <w:lvlText w:val="•"/>
      <w:lvlJc w:val="left"/>
      <w:pPr>
        <w:tabs>
          <w:tab w:val="num" w:pos="2880"/>
        </w:tabs>
        <w:ind w:left="2880" w:hanging="360"/>
      </w:pPr>
      <w:rPr>
        <w:rFonts w:ascii="Arial" w:hAnsi="Arial" w:hint="default"/>
      </w:rPr>
    </w:lvl>
    <w:lvl w:ilvl="4" w:tplc="8FF2B3AC" w:tentative="1">
      <w:start w:val="1"/>
      <w:numFmt w:val="bullet"/>
      <w:lvlText w:val="•"/>
      <w:lvlJc w:val="left"/>
      <w:pPr>
        <w:tabs>
          <w:tab w:val="num" w:pos="3600"/>
        </w:tabs>
        <w:ind w:left="3600" w:hanging="360"/>
      </w:pPr>
      <w:rPr>
        <w:rFonts w:ascii="Arial" w:hAnsi="Arial" w:hint="default"/>
      </w:rPr>
    </w:lvl>
    <w:lvl w:ilvl="5" w:tplc="6DDE790A" w:tentative="1">
      <w:start w:val="1"/>
      <w:numFmt w:val="bullet"/>
      <w:lvlText w:val="•"/>
      <w:lvlJc w:val="left"/>
      <w:pPr>
        <w:tabs>
          <w:tab w:val="num" w:pos="4320"/>
        </w:tabs>
        <w:ind w:left="4320" w:hanging="360"/>
      </w:pPr>
      <w:rPr>
        <w:rFonts w:ascii="Arial" w:hAnsi="Arial" w:hint="default"/>
      </w:rPr>
    </w:lvl>
    <w:lvl w:ilvl="6" w:tplc="D28CC2E8" w:tentative="1">
      <w:start w:val="1"/>
      <w:numFmt w:val="bullet"/>
      <w:lvlText w:val="•"/>
      <w:lvlJc w:val="left"/>
      <w:pPr>
        <w:tabs>
          <w:tab w:val="num" w:pos="5040"/>
        </w:tabs>
        <w:ind w:left="5040" w:hanging="360"/>
      </w:pPr>
      <w:rPr>
        <w:rFonts w:ascii="Arial" w:hAnsi="Arial" w:hint="default"/>
      </w:rPr>
    </w:lvl>
    <w:lvl w:ilvl="7" w:tplc="F694346A" w:tentative="1">
      <w:start w:val="1"/>
      <w:numFmt w:val="bullet"/>
      <w:lvlText w:val="•"/>
      <w:lvlJc w:val="left"/>
      <w:pPr>
        <w:tabs>
          <w:tab w:val="num" w:pos="5760"/>
        </w:tabs>
        <w:ind w:left="5760" w:hanging="360"/>
      </w:pPr>
      <w:rPr>
        <w:rFonts w:ascii="Arial" w:hAnsi="Arial" w:hint="default"/>
      </w:rPr>
    </w:lvl>
    <w:lvl w:ilvl="8" w:tplc="1F1008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D765EA"/>
    <w:multiLevelType w:val="hybridMultilevel"/>
    <w:tmpl w:val="2884D2D4"/>
    <w:lvl w:ilvl="0" w:tplc="AC5E1982">
      <w:start w:val="1"/>
      <w:numFmt w:val="bullet"/>
      <w:lvlText w:val="-"/>
      <w:lvlJc w:val="left"/>
      <w:pPr>
        <w:tabs>
          <w:tab w:val="num" w:pos="720"/>
        </w:tabs>
        <w:ind w:left="720" w:hanging="360"/>
      </w:pPr>
      <w:rPr>
        <w:rFonts w:ascii="Times New Roman" w:hAnsi="Times New Roman" w:hint="default"/>
      </w:rPr>
    </w:lvl>
    <w:lvl w:ilvl="1" w:tplc="DBDE50CA" w:tentative="1">
      <w:start w:val="1"/>
      <w:numFmt w:val="bullet"/>
      <w:lvlText w:val="-"/>
      <w:lvlJc w:val="left"/>
      <w:pPr>
        <w:tabs>
          <w:tab w:val="num" w:pos="1440"/>
        </w:tabs>
        <w:ind w:left="1440" w:hanging="360"/>
      </w:pPr>
      <w:rPr>
        <w:rFonts w:ascii="Times New Roman" w:hAnsi="Times New Roman" w:hint="default"/>
      </w:rPr>
    </w:lvl>
    <w:lvl w:ilvl="2" w:tplc="ADAC21D6" w:tentative="1">
      <w:start w:val="1"/>
      <w:numFmt w:val="bullet"/>
      <w:lvlText w:val="-"/>
      <w:lvlJc w:val="left"/>
      <w:pPr>
        <w:tabs>
          <w:tab w:val="num" w:pos="2160"/>
        </w:tabs>
        <w:ind w:left="2160" w:hanging="360"/>
      </w:pPr>
      <w:rPr>
        <w:rFonts w:ascii="Times New Roman" w:hAnsi="Times New Roman" w:hint="default"/>
      </w:rPr>
    </w:lvl>
    <w:lvl w:ilvl="3" w:tplc="66C06A92" w:tentative="1">
      <w:start w:val="1"/>
      <w:numFmt w:val="bullet"/>
      <w:lvlText w:val="-"/>
      <w:lvlJc w:val="left"/>
      <w:pPr>
        <w:tabs>
          <w:tab w:val="num" w:pos="2880"/>
        </w:tabs>
        <w:ind w:left="2880" w:hanging="360"/>
      </w:pPr>
      <w:rPr>
        <w:rFonts w:ascii="Times New Roman" w:hAnsi="Times New Roman" w:hint="default"/>
      </w:rPr>
    </w:lvl>
    <w:lvl w:ilvl="4" w:tplc="DBAE31FE" w:tentative="1">
      <w:start w:val="1"/>
      <w:numFmt w:val="bullet"/>
      <w:lvlText w:val="-"/>
      <w:lvlJc w:val="left"/>
      <w:pPr>
        <w:tabs>
          <w:tab w:val="num" w:pos="3600"/>
        </w:tabs>
        <w:ind w:left="3600" w:hanging="360"/>
      </w:pPr>
      <w:rPr>
        <w:rFonts w:ascii="Times New Roman" w:hAnsi="Times New Roman" w:hint="default"/>
      </w:rPr>
    </w:lvl>
    <w:lvl w:ilvl="5" w:tplc="29E0FBA4" w:tentative="1">
      <w:start w:val="1"/>
      <w:numFmt w:val="bullet"/>
      <w:lvlText w:val="-"/>
      <w:lvlJc w:val="left"/>
      <w:pPr>
        <w:tabs>
          <w:tab w:val="num" w:pos="4320"/>
        </w:tabs>
        <w:ind w:left="4320" w:hanging="360"/>
      </w:pPr>
      <w:rPr>
        <w:rFonts w:ascii="Times New Roman" w:hAnsi="Times New Roman" w:hint="default"/>
      </w:rPr>
    </w:lvl>
    <w:lvl w:ilvl="6" w:tplc="691A761E" w:tentative="1">
      <w:start w:val="1"/>
      <w:numFmt w:val="bullet"/>
      <w:lvlText w:val="-"/>
      <w:lvlJc w:val="left"/>
      <w:pPr>
        <w:tabs>
          <w:tab w:val="num" w:pos="5040"/>
        </w:tabs>
        <w:ind w:left="5040" w:hanging="360"/>
      </w:pPr>
      <w:rPr>
        <w:rFonts w:ascii="Times New Roman" w:hAnsi="Times New Roman" w:hint="default"/>
      </w:rPr>
    </w:lvl>
    <w:lvl w:ilvl="7" w:tplc="BFE8B9A6" w:tentative="1">
      <w:start w:val="1"/>
      <w:numFmt w:val="bullet"/>
      <w:lvlText w:val="-"/>
      <w:lvlJc w:val="left"/>
      <w:pPr>
        <w:tabs>
          <w:tab w:val="num" w:pos="5760"/>
        </w:tabs>
        <w:ind w:left="5760" w:hanging="360"/>
      </w:pPr>
      <w:rPr>
        <w:rFonts w:ascii="Times New Roman" w:hAnsi="Times New Roman" w:hint="default"/>
      </w:rPr>
    </w:lvl>
    <w:lvl w:ilvl="8" w:tplc="8FC600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86824B3"/>
    <w:multiLevelType w:val="hybridMultilevel"/>
    <w:tmpl w:val="4934A748"/>
    <w:lvl w:ilvl="0" w:tplc="0C7C40D2">
      <w:start w:val="1"/>
      <w:numFmt w:val="bullet"/>
      <w:lvlText w:val="•"/>
      <w:lvlJc w:val="left"/>
      <w:pPr>
        <w:tabs>
          <w:tab w:val="num" w:pos="720"/>
        </w:tabs>
        <w:ind w:left="720" w:hanging="360"/>
      </w:pPr>
      <w:rPr>
        <w:rFonts w:ascii="Arial" w:hAnsi="Arial" w:hint="default"/>
      </w:rPr>
    </w:lvl>
    <w:lvl w:ilvl="1" w:tplc="1690D8CA" w:tentative="1">
      <w:start w:val="1"/>
      <w:numFmt w:val="bullet"/>
      <w:lvlText w:val="•"/>
      <w:lvlJc w:val="left"/>
      <w:pPr>
        <w:tabs>
          <w:tab w:val="num" w:pos="1440"/>
        </w:tabs>
        <w:ind w:left="1440" w:hanging="360"/>
      </w:pPr>
      <w:rPr>
        <w:rFonts w:ascii="Arial" w:hAnsi="Arial" w:hint="default"/>
      </w:rPr>
    </w:lvl>
    <w:lvl w:ilvl="2" w:tplc="60EA8DE6" w:tentative="1">
      <w:start w:val="1"/>
      <w:numFmt w:val="bullet"/>
      <w:lvlText w:val="•"/>
      <w:lvlJc w:val="left"/>
      <w:pPr>
        <w:tabs>
          <w:tab w:val="num" w:pos="2160"/>
        </w:tabs>
        <w:ind w:left="2160" w:hanging="360"/>
      </w:pPr>
      <w:rPr>
        <w:rFonts w:ascii="Arial" w:hAnsi="Arial" w:hint="default"/>
      </w:rPr>
    </w:lvl>
    <w:lvl w:ilvl="3" w:tplc="49303768" w:tentative="1">
      <w:start w:val="1"/>
      <w:numFmt w:val="bullet"/>
      <w:lvlText w:val="•"/>
      <w:lvlJc w:val="left"/>
      <w:pPr>
        <w:tabs>
          <w:tab w:val="num" w:pos="2880"/>
        </w:tabs>
        <w:ind w:left="2880" w:hanging="360"/>
      </w:pPr>
      <w:rPr>
        <w:rFonts w:ascii="Arial" w:hAnsi="Arial" w:hint="default"/>
      </w:rPr>
    </w:lvl>
    <w:lvl w:ilvl="4" w:tplc="0450BBB4" w:tentative="1">
      <w:start w:val="1"/>
      <w:numFmt w:val="bullet"/>
      <w:lvlText w:val="•"/>
      <w:lvlJc w:val="left"/>
      <w:pPr>
        <w:tabs>
          <w:tab w:val="num" w:pos="3600"/>
        </w:tabs>
        <w:ind w:left="3600" w:hanging="360"/>
      </w:pPr>
      <w:rPr>
        <w:rFonts w:ascii="Arial" w:hAnsi="Arial" w:hint="default"/>
      </w:rPr>
    </w:lvl>
    <w:lvl w:ilvl="5" w:tplc="93721954" w:tentative="1">
      <w:start w:val="1"/>
      <w:numFmt w:val="bullet"/>
      <w:lvlText w:val="•"/>
      <w:lvlJc w:val="left"/>
      <w:pPr>
        <w:tabs>
          <w:tab w:val="num" w:pos="4320"/>
        </w:tabs>
        <w:ind w:left="4320" w:hanging="360"/>
      </w:pPr>
      <w:rPr>
        <w:rFonts w:ascii="Arial" w:hAnsi="Arial" w:hint="default"/>
      </w:rPr>
    </w:lvl>
    <w:lvl w:ilvl="6" w:tplc="23FA825A" w:tentative="1">
      <w:start w:val="1"/>
      <w:numFmt w:val="bullet"/>
      <w:lvlText w:val="•"/>
      <w:lvlJc w:val="left"/>
      <w:pPr>
        <w:tabs>
          <w:tab w:val="num" w:pos="5040"/>
        </w:tabs>
        <w:ind w:left="5040" w:hanging="360"/>
      </w:pPr>
      <w:rPr>
        <w:rFonts w:ascii="Arial" w:hAnsi="Arial" w:hint="default"/>
      </w:rPr>
    </w:lvl>
    <w:lvl w:ilvl="7" w:tplc="2C04F6D0" w:tentative="1">
      <w:start w:val="1"/>
      <w:numFmt w:val="bullet"/>
      <w:lvlText w:val="•"/>
      <w:lvlJc w:val="left"/>
      <w:pPr>
        <w:tabs>
          <w:tab w:val="num" w:pos="5760"/>
        </w:tabs>
        <w:ind w:left="5760" w:hanging="360"/>
      </w:pPr>
      <w:rPr>
        <w:rFonts w:ascii="Arial" w:hAnsi="Arial" w:hint="default"/>
      </w:rPr>
    </w:lvl>
    <w:lvl w:ilvl="8" w:tplc="16C861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9E3F9C"/>
    <w:multiLevelType w:val="hybridMultilevel"/>
    <w:tmpl w:val="1AFECB12"/>
    <w:lvl w:ilvl="0" w:tplc="2DD6F068">
      <w:start w:val="1"/>
      <w:numFmt w:val="bullet"/>
      <w:lvlText w:val="•"/>
      <w:lvlJc w:val="left"/>
      <w:pPr>
        <w:tabs>
          <w:tab w:val="num" w:pos="720"/>
        </w:tabs>
        <w:ind w:left="720" w:hanging="360"/>
      </w:pPr>
      <w:rPr>
        <w:rFonts w:ascii="Arial" w:hAnsi="Arial" w:hint="default"/>
      </w:rPr>
    </w:lvl>
    <w:lvl w:ilvl="1" w:tplc="84289C8A" w:tentative="1">
      <w:start w:val="1"/>
      <w:numFmt w:val="bullet"/>
      <w:lvlText w:val="•"/>
      <w:lvlJc w:val="left"/>
      <w:pPr>
        <w:tabs>
          <w:tab w:val="num" w:pos="1440"/>
        </w:tabs>
        <w:ind w:left="1440" w:hanging="360"/>
      </w:pPr>
      <w:rPr>
        <w:rFonts w:ascii="Arial" w:hAnsi="Arial" w:hint="default"/>
      </w:rPr>
    </w:lvl>
    <w:lvl w:ilvl="2" w:tplc="0A92056C" w:tentative="1">
      <w:start w:val="1"/>
      <w:numFmt w:val="bullet"/>
      <w:lvlText w:val="•"/>
      <w:lvlJc w:val="left"/>
      <w:pPr>
        <w:tabs>
          <w:tab w:val="num" w:pos="2160"/>
        </w:tabs>
        <w:ind w:left="2160" w:hanging="360"/>
      </w:pPr>
      <w:rPr>
        <w:rFonts w:ascii="Arial" w:hAnsi="Arial" w:hint="default"/>
      </w:rPr>
    </w:lvl>
    <w:lvl w:ilvl="3" w:tplc="42B44D44" w:tentative="1">
      <w:start w:val="1"/>
      <w:numFmt w:val="bullet"/>
      <w:lvlText w:val="•"/>
      <w:lvlJc w:val="left"/>
      <w:pPr>
        <w:tabs>
          <w:tab w:val="num" w:pos="2880"/>
        </w:tabs>
        <w:ind w:left="2880" w:hanging="360"/>
      </w:pPr>
      <w:rPr>
        <w:rFonts w:ascii="Arial" w:hAnsi="Arial" w:hint="default"/>
      </w:rPr>
    </w:lvl>
    <w:lvl w:ilvl="4" w:tplc="A7562514" w:tentative="1">
      <w:start w:val="1"/>
      <w:numFmt w:val="bullet"/>
      <w:lvlText w:val="•"/>
      <w:lvlJc w:val="left"/>
      <w:pPr>
        <w:tabs>
          <w:tab w:val="num" w:pos="3600"/>
        </w:tabs>
        <w:ind w:left="3600" w:hanging="360"/>
      </w:pPr>
      <w:rPr>
        <w:rFonts w:ascii="Arial" w:hAnsi="Arial" w:hint="default"/>
      </w:rPr>
    </w:lvl>
    <w:lvl w:ilvl="5" w:tplc="F10E2B7C" w:tentative="1">
      <w:start w:val="1"/>
      <w:numFmt w:val="bullet"/>
      <w:lvlText w:val="•"/>
      <w:lvlJc w:val="left"/>
      <w:pPr>
        <w:tabs>
          <w:tab w:val="num" w:pos="4320"/>
        </w:tabs>
        <w:ind w:left="4320" w:hanging="360"/>
      </w:pPr>
      <w:rPr>
        <w:rFonts w:ascii="Arial" w:hAnsi="Arial" w:hint="default"/>
      </w:rPr>
    </w:lvl>
    <w:lvl w:ilvl="6" w:tplc="A89290CE" w:tentative="1">
      <w:start w:val="1"/>
      <w:numFmt w:val="bullet"/>
      <w:lvlText w:val="•"/>
      <w:lvlJc w:val="left"/>
      <w:pPr>
        <w:tabs>
          <w:tab w:val="num" w:pos="5040"/>
        </w:tabs>
        <w:ind w:left="5040" w:hanging="360"/>
      </w:pPr>
      <w:rPr>
        <w:rFonts w:ascii="Arial" w:hAnsi="Arial" w:hint="default"/>
      </w:rPr>
    </w:lvl>
    <w:lvl w:ilvl="7" w:tplc="CCC082FE" w:tentative="1">
      <w:start w:val="1"/>
      <w:numFmt w:val="bullet"/>
      <w:lvlText w:val="•"/>
      <w:lvlJc w:val="left"/>
      <w:pPr>
        <w:tabs>
          <w:tab w:val="num" w:pos="5760"/>
        </w:tabs>
        <w:ind w:left="5760" w:hanging="360"/>
      </w:pPr>
      <w:rPr>
        <w:rFonts w:ascii="Arial" w:hAnsi="Arial" w:hint="default"/>
      </w:rPr>
    </w:lvl>
    <w:lvl w:ilvl="8" w:tplc="C77A1C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94202B"/>
    <w:multiLevelType w:val="hybridMultilevel"/>
    <w:tmpl w:val="00E4832E"/>
    <w:lvl w:ilvl="0" w:tplc="D794DB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F4B5D62"/>
    <w:multiLevelType w:val="hybridMultilevel"/>
    <w:tmpl w:val="6AEA23C4"/>
    <w:lvl w:ilvl="0" w:tplc="9D9E4940">
      <w:start w:val="1"/>
      <w:numFmt w:val="bullet"/>
      <w:lvlText w:val="•"/>
      <w:lvlJc w:val="left"/>
      <w:pPr>
        <w:tabs>
          <w:tab w:val="num" w:pos="720"/>
        </w:tabs>
        <w:ind w:left="720" w:hanging="360"/>
      </w:pPr>
      <w:rPr>
        <w:rFonts w:ascii="Arial" w:hAnsi="Arial" w:hint="default"/>
      </w:rPr>
    </w:lvl>
    <w:lvl w:ilvl="1" w:tplc="6E842128" w:tentative="1">
      <w:start w:val="1"/>
      <w:numFmt w:val="bullet"/>
      <w:lvlText w:val="•"/>
      <w:lvlJc w:val="left"/>
      <w:pPr>
        <w:tabs>
          <w:tab w:val="num" w:pos="1440"/>
        </w:tabs>
        <w:ind w:left="1440" w:hanging="360"/>
      </w:pPr>
      <w:rPr>
        <w:rFonts w:ascii="Arial" w:hAnsi="Arial" w:hint="default"/>
      </w:rPr>
    </w:lvl>
    <w:lvl w:ilvl="2" w:tplc="3C002EE0" w:tentative="1">
      <w:start w:val="1"/>
      <w:numFmt w:val="bullet"/>
      <w:lvlText w:val="•"/>
      <w:lvlJc w:val="left"/>
      <w:pPr>
        <w:tabs>
          <w:tab w:val="num" w:pos="2160"/>
        </w:tabs>
        <w:ind w:left="2160" w:hanging="360"/>
      </w:pPr>
      <w:rPr>
        <w:rFonts w:ascii="Arial" w:hAnsi="Arial" w:hint="default"/>
      </w:rPr>
    </w:lvl>
    <w:lvl w:ilvl="3" w:tplc="B3EE2786" w:tentative="1">
      <w:start w:val="1"/>
      <w:numFmt w:val="bullet"/>
      <w:lvlText w:val="•"/>
      <w:lvlJc w:val="left"/>
      <w:pPr>
        <w:tabs>
          <w:tab w:val="num" w:pos="2880"/>
        </w:tabs>
        <w:ind w:left="2880" w:hanging="360"/>
      </w:pPr>
      <w:rPr>
        <w:rFonts w:ascii="Arial" w:hAnsi="Arial" w:hint="default"/>
      </w:rPr>
    </w:lvl>
    <w:lvl w:ilvl="4" w:tplc="87EE5394" w:tentative="1">
      <w:start w:val="1"/>
      <w:numFmt w:val="bullet"/>
      <w:lvlText w:val="•"/>
      <w:lvlJc w:val="left"/>
      <w:pPr>
        <w:tabs>
          <w:tab w:val="num" w:pos="3600"/>
        </w:tabs>
        <w:ind w:left="3600" w:hanging="360"/>
      </w:pPr>
      <w:rPr>
        <w:rFonts w:ascii="Arial" w:hAnsi="Arial" w:hint="default"/>
      </w:rPr>
    </w:lvl>
    <w:lvl w:ilvl="5" w:tplc="C7267E18" w:tentative="1">
      <w:start w:val="1"/>
      <w:numFmt w:val="bullet"/>
      <w:lvlText w:val="•"/>
      <w:lvlJc w:val="left"/>
      <w:pPr>
        <w:tabs>
          <w:tab w:val="num" w:pos="4320"/>
        </w:tabs>
        <w:ind w:left="4320" w:hanging="360"/>
      </w:pPr>
      <w:rPr>
        <w:rFonts w:ascii="Arial" w:hAnsi="Arial" w:hint="default"/>
      </w:rPr>
    </w:lvl>
    <w:lvl w:ilvl="6" w:tplc="D9369384" w:tentative="1">
      <w:start w:val="1"/>
      <w:numFmt w:val="bullet"/>
      <w:lvlText w:val="•"/>
      <w:lvlJc w:val="left"/>
      <w:pPr>
        <w:tabs>
          <w:tab w:val="num" w:pos="5040"/>
        </w:tabs>
        <w:ind w:left="5040" w:hanging="360"/>
      </w:pPr>
      <w:rPr>
        <w:rFonts w:ascii="Arial" w:hAnsi="Arial" w:hint="default"/>
      </w:rPr>
    </w:lvl>
    <w:lvl w:ilvl="7" w:tplc="C20E4D98" w:tentative="1">
      <w:start w:val="1"/>
      <w:numFmt w:val="bullet"/>
      <w:lvlText w:val="•"/>
      <w:lvlJc w:val="left"/>
      <w:pPr>
        <w:tabs>
          <w:tab w:val="num" w:pos="5760"/>
        </w:tabs>
        <w:ind w:left="5760" w:hanging="360"/>
      </w:pPr>
      <w:rPr>
        <w:rFonts w:ascii="Arial" w:hAnsi="Arial" w:hint="default"/>
      </w:rPr>
    </w:lvl>
    <w:lvl w:ilvl="8" w:tplc="13F033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322EEE"/>
    <w:multiLevelType w:val="hybridMultilevel"/>
    <w:tmpl w:val="35E645DA"/>
    <w:lvl w:ilvl="0" w:tplc="32D0D4C0">
      <w:start w:val="1"/>
      <w:numFmt w:val="bullet"/>
      <w:lvlText w:val="•"/>
      <w:lvlJc w:val="left"/>
      <w:pPr>
        <w:tabs>
          <w:tab w:val="num" w:pos="720"/>
        </w:tabs>
        <w:ind w:left="720" w:hanging="360"/>
      </w:pPr>
      <w:rPr>
        <w:rFonts w:ascii="Arial" w:hAnsi="Arial" w:hint="default"/>
      </w:rPr>
    </w:lvl>
    <w:lvl w:ilvl="1" w:tplc="6F0A4624" w:tentative="1">
      <w:start w:val="1"/>
      <w:numFmt w:val="bullet"/>
      <w:lvlText w:val="•"/>
      <w:lvlJc w:val="left"/>
      <w:pPr>
        <w:tabs>
          <w:tab w:val="num" w:pos="1440"/>
        </w:tabs>
        <w:ind w:left="1440" w:hanging="360"/>
      </w:pPr>
      <w:rPr>
        <w:rFonts w:ascii="Arial" w:hAnsi="Arial" w:hint="default"/>
      </w:rPr>
    </w:lvl>
    <w:lvl w:ilvl="2" w:tplc="254413DC" w:tentative="1">
      <w:start w:val="1"/>
      <w:numFmt w:val="bullet"/>
      <w:lvlText w:val="•"/>
      <w:lvlJc w:val="left"/>
      <w:pPr>
        <w:tabs>
          <w:tab w:val="num" w:pos="2160"/>
        </w:tabs>
        <w:ind w:left="2160" w:hanging="360"/>
      </w:pPr>
      <w:rPr>
        <w:rFonts w:ascii="Arial" w:hAnsi="Arial" w:hint="default"/>
      </w:rPr>
    </w:lvl>
    <w:lvl w:ilvl="3" w:tplc="3FE23466" w:tentative="1">
      <w:start w:val="1"/>
      <w:numFmt w:val="bullet"/>
      <w:lvlText w:val="•"/>
      <w:lvlJc w:val="left"/>
      <w:pPr>
        <w:tabs>
          <w:tab w:val="num" w:pos="2880"/>
        </w:tabs>
        <w:ind w:left="2880" w:hanging="360"/>
      </w:pPr>
      <w:rPr>
        <w:rFonts w:ascii="Arial" w:hAnsi="Arial" w:hint="default"/>
      </w:rPr>
    </w:lvl>
    <w:lvl w:ilvl="4" w:tplc="83D4CE12" w:tentative="1">
      <w:start w:val="1"/>
      <w:numFmt w:val="bullet"/>
      <w:lvlText w:val="•"/>
      <w:lvlJc w:val="left"/>
      <w:pPr>
        <w:tabs>
          <w:tab w:val="num" w:pos="3600"/>
        </w:tabs>
        <w:ind w:left="3600" w:hanging="360"/>
      </w:pPr>
      <w:rPr>
        <w:rFonts w:ascii="Arial" w:hAnsi="Arial" w:hint="default"/>
      </w:rPr>
    </w:lvl>
    <w:lvl w:ilvl="5" w:tplc="03D2D066" w:tentative="1">
      <w:start w:val="1"/>
      <w:numFmt w:val="bullet"/>
      <w:lvlText w:val="•"/>
      <w:lvlJc w:val="left"/>
      <w:pPr>
        <w:tabs>
          <w:tab w:val="num" w:pos="4320"/>
        </w:tabs>
        <w:ind w:left="4320" w:hanging="360"/>
      </w:pPr>
      <w:rPr>
        <w:rFonts w:ascii="Arial" w:hAnsi="Arial" w:hint="default"/>
      </w:rPr>
    </w:lvl>
    <w:lvl w:ilvl="6" w:tplc="696CC628" w:tentative="1">
      <w:start w:val="1"/>
      <w:numFmt w:val="bullet"/>
      <w:lvlText w:val="•"/>
      <w:lvlJc w:val="left"/>
      <w:pPr>
        <w:tabs>
          <w:tab w:val="num" w:pos="5040"/>
        </w:tabs>
        <w:ind w:left="5040" w:hanging="360"/>
      </w:pPr>
      <w:rPr>
        <w:rFonts w:ascii="Arial" w:hAnsi="Arial" w:hint="default"/>
      </w:rPr>
    </w:lvl>
    <w:lvl w:ilvl="7" w:tplc="926A54A2" w:tentative="1">
      <w:start w:val="1"/>
      <w:numFmt w:val="bullet"/>
      <w:lvlText w:val="•"/>
      <w:lvlJc w:val="left"/>
      <w:pPr>
        <w:tabs>
          <w:tab w:val="num" w:pos="5760"/>
        </w:tabs>
        <w:ind w:left="5760" w:hanging="360"/>
      </w:pPr>
      <w:rPr>
        <w:rFonts w:ascii="Arial" w:hAnsi="Arial" w:hint="default"/>
      </w:rPr>
    </w:lvl>
    <w:lvl w:ilvl="8" w:tplc="53287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57031E"/>
    <w:multiLevelType w:val="hybridMultilevel"/>
    <w:tmpl w:val="75EA11D2"/>
    <w:lvl w:ilvl="0" w:tplc="1174CC94">
      <w:start w:val="1"/>
      <w:numFmt w:val="bullet"/>
      <w:lvlText w:val="•"/>
      <w:lvlJc w:val="left"/>
      <w:pPr>
        <w:tabs>
          <w:tab w:val="num" w:pos="720"/>
        </w:tabs>
        <w:ind w:left="720" w:hanging="360"/>
      </w:pPr>
      <w:rPr>
        <w:rFonts w:ascii="Arial" w:hAnsi="Arial" w:hint="default"/>
      </w:rPr>
    </w:lvl>
    <w:lvl w:ilvl="1" w:tplc="012657B2" w:tentative="1">
      <w:start w:val="1"/>
      <w:numFmt w:val="bullet"/>
      <w:lvlText w:val="•"/>
      <w:lvlJc w:val="left"/>
      <w:pPr>
        <w:tabs>
          <w:tab w:val="num" w:pos="1440"/>
        </w:tabs>
        <w:ind w:left="1440" w:hanging="360"/>
      </w:pPr>
      <w:rPr>
        <w:rFonts w:ascii="Arial" w:hAnsi="Arial" w:hint="default"/>
      </w:rPr>
    </w:lvl>
    <w:lvl w:ilvl="2" w:tplc="E1145AB2" w:tentative="1">
      <w:start w:val="1"/>
      <w:numFmt w:val="bullet"/>
      <w:lvlText w:val="•"/>
      <w:lvlJc w:val="left"/>
      <w:pPr>
        <w:tabs>
          <w:tab w:val="num" w:pos="2160"/>
        </w:tabs>
        <w:ind w:left="2160" w:hanging="360"/>
      </w:pPr>
      <w:rPr>
        <w:rFonts w:ascii="Arial" w:hAnsi="Arial" w:hint="default"/>
      </w:rPr>
    </w:lvl>
    <w:lvl w:ilvl="3" w:tplc="E7DEF4CE" w:tentative="1">
      <w:start w:val="1"/>
      <w:numFmt w:val="bullet"/>
      <w:lvlText w:val="•"/>
      <w:lvlJc w:val="left"/>
      <w:pPr>
        <w:tabs>
          <w:tab w:val="num" w:pos="2880"/>
        </w:tabs>
        <w:ind w:left="2880" w:hanging="360"/>
      </w:pPr>
      <w:rPr>
        <w:rFonts w:ascii="Arial" w:hAnsi="Arial" w:hint="default"/>
      </w:rPr>
    </w:lvl>
    <w:lvl w:ilvl="4" w:tplc="3DDA2122" w:tentative="1">
      <w:start w:val="1"/>
      <w:numFmt w:val="bullet"/>
      <w:lvlText w:val="•"/>
      <w:lvlJc w:val="left"/>
      <w:pPr>
        <w:tabs>
          <w:tab w:val="num" w:pos="3600"/>
        </w:tabs>
        <w:ind w:left="3600" w:hanging="360"/>
      </w:pPr>
      <w:rPr>
        <w:rFonts w:ascii="Arial" w:hAnsi="Arial" w:hint="default"/>
      </w:rPr>
    </w:lvl>
    <w:lvl w:ilvl="5" w:tplc="5DF2985C" w:tentative="1">
      <w:start w:val="1"/>
      <w:numFmt w:val="bullet"/>
      <w:lvlText w:val="•"/>
      <w:lvlJc w:val="left"/>
      <w:pPr>
        <w:tabs>
          <w:tab w:val="num" w:pos="4320"/>
        </w:tabs>
        <w:ind w:left="4320" w:hanging="360"/>
      </w:pPr>
      <w:rPr>
        <w:rFonts w:ascii="Arial" w:hAnsi="Arial" w:hint="default"/>
      </w:rPr>
    </w:lvl>
    <w:lvl w:ilvl="6" w:tplc="7B921766" w:tentative="1">
      <w:start w:val="1"/>
      <w:numFmt w:val="bullet"/>
      <w:lvlText w:val="•"/>
      <w:lvlJc w:val="left"/>
      <w:pPr>
        <w:tabs>
          <w:tab w:val="num" w:pos="5040"/>
        </w:tabs>
        <w:ind w:left="5040" w:hanging="360"/>
      </w:pPr>
      <w:rPr>
        <w:rFonts w:ascii="Arial" w:hAnsi="Arial" w:hint="default"/>
      </w:rPr>
    </w:lvl>
    <w:lvl w:ilvl="7" w:tplc="12FA7104" w:tentative="1">
      <w:start w:val="1"/>
      <w:numFmt w:val="bullet"/>
      <w:lvlText w:val="•"/>
      <w:lvlJc w:val="left"/>
      <w:pPr>
        <w:tabs>
          <w:tab w:val="num" w:pos="5760"/>
        </w:tabs>
        <w:ind w:left="5760" w:hanging="360"/>
      </w:pPr>
      <w:rPr>
        <w:rFonts w:ascii="Arial" w:hAnsi="Arial" w:hint="default"/>
      </w:rPr>
    </w:lvl>
    <w:lvl w:ilvl="8" w:tplc="3DC07F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E931C6"/>
    <w:multiLevelType w:val="hybridMultilevel"/>
    <w:tmpl w:val="8F8A4B7E"/>
    <w:lvl w:ilvl="0" w:tplc="A3B6110C">
      <w:start w:val="1"/>
      <w:numFmt w:val="bullet"/>
      <w:lvlText w:val="•"/>
      <w:lvlJc w:val="left"/>
      <w:pPr>
        <w:tabs>
          <w:tab w:val="num" w:pos="720"/>
        </w:tabs>
        <w:ind w:left="720" w:hanging="360"/>
      </w:pPr>
      <w:rPr>
        <w:rFonts w:ascii="Arial" w:hAnsi="Arial" w:hint="default"/>
      </w:rPr>
    </w:lvl>
    <w:lvl w:ilvl="1" w:tplc="49687370" w:tentative="1">
      <w:start w:val="1"/>
      <w:numFmt w:val="bullet"/>
      <w:lvlText w:val="•"/>
      <w:lvlJc w:val="left"/>
      <w:pPr>
        <w:tabs>
          <w:tab w:val="num" w:pos="1440"/>
        </w:tabs>
        <w:ind w:left="1440" w:hanging="360"/>
      </w:pPr>
      <w:rPr>
        <w:rFonts w:ascii="Arial" w:hAnsi="Arial" w:hint="default"/>
      </w:rPr>
    </w:lvl>
    <w:lvl w:ilvl="2" w:tplc="F05EC556" w:tentative="1">
      <w:start w:val="1"/>
      <w:numFmt w:val="bullet"/>
      <w:lvlText w:val="•"/>
      <w:lvlJc w:val="left"/>
      <w:pPr>
        <w:tabs>
          <w:tab w:val="num" w:pos="2160"/>
        </w:tabs>
        <w:ind w:left="2160" w:hanging="360"/>
      </w:pPr>
      <w:rPr>
        <w:rFonts w:ascii="Arial" w:hAnsi="Arial" w:hint="default"/>
      </w:rPr>
    </w:lvl>
    <w:lvl w:ilvl="3" w:tplc="E744D2D0" w:tentative="1">
      <w:start w:val="1"/>
      <w:numFmt w:val="bullet"/>
      <w:lvlText w:val="•"/>
      <w:lvlJc w:val="left"/>
      <w:pPr>
        <w:tabs>
          <w:tab w:val="num" w:pos="2880"/>
        </w:tabs>
        <w:ind w:left="2880" w:hanging="360"/>
      </w:pPr>
      <w:rPr>
        <w:rFonts w:ascii="Arial" w:hAnsi="Arial" w:hint="default"/>
      </w:rPr>
    </w:lvl>
    <w:lvl w:ilvl="4" w:tplc="1702015A" w:tentative="1">
      <w:start w:val="1"/>
      <w:numFmt w:val="bullet"/>
      <w:lvlText w:val="•"/>
      <w:lvlJc w:val="left"/>
      <w:pPr>
        <w:tabs>
          <w:tab w:val="num" w:pos="3600"/>
        </w:tabs>
        <w:ind w:left="3600" w:hanging="360"/>
      </w:pPr>
      <w:rPr>
        <w:rFonts w:ascii="Arial" w:hAnsi="Arial" w:hint="default"/>
      </w:rPr>
    </w:lvl>
    <w:lvl w:ilvl="5" w:tplc="1A64C304" w:tentative="1">
      <w:start w:val="1"/>
      <w:numFmt w:val="bullet"/>
      <w:lvlText w:val="•"/>
      <w:lvlJc w:val="left"/>
      <w:pPr>
        <w:tabs>
          <w:tab w:val="num" w:pos="4320"/>
        </w:tabs>
        <w:ind w:left="4320" w:hanging="360"/>
      </w:pPr>
      <w:rPr>
        <w:rFonts w:ascii="Arial" w:hAnsi="Arial" w:hint="default"/>
      </w:rPr>
    </w:lvl>
    <w:lvl w:ilvl="6" w:tplc="2AE60572" w:tentative="1">
      <w:start w:val="1"/>
      <w:numFmt w:val="bullet"/>
      <w:lvlText w:val="•"/>
      <w:lvlJc w:val="left"/>
      <w:pPr>
        <w:tabs>
          <w:tab w:val="num" w:pos="5040"/>
        </w:tabs>
        <w:ind w:left="5040" w:hanging="360"/>
      </w:pPr>
      <w:rPr>
        <w:rFonts w:ascii="Arial" w:hAnsi="Arial" w:hint="default"/>
      </w:rPr>
    </w:lvl>
    <w:lvl w:ilvl="7" w:tplc="223E189E" w:tentative="1">
      <w:start w:val="1"/>
      <w:numFmt w:val="bullet"/>
      <w:lvlText w:val="•"/>
      <w:lvlJc w:val="left"/>
      <w:pPr>
        <w:tabs>
          <w:tab w:val="num" w:pos="5760"/>
        </w:tabs>
        <w:ind w:left="5760" w:hanging="360"/>
      </w:pPr>
      <w:rPr>
        <w:rFonts w:ascii="Arial" w:hAnsi="Arial" w:hint="default"/>
      </w:rPr>
    </w:lvl>
    <w:lvl w:ilvl="8" w:tplc="B39032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962962"/>
    <w:multiLevelType w:val="hybridMultilevel"/>
    <w:tmpl w:val="67B4EAD0"/>
    <w:lvl w:ilvl="0" w:tplc="BD08831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59560D0D"/>
    <w:multiLevelType w:val="hybridMultilevel"/>
    <w:tmpl w:val="ADECA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5E170A"/>
    <w:multiLevelType w:val="hybridMultilevel"/>
    <w:tmpl w:val="322C37A6"/>
    <w:lvl w:ilvl="0" w:tplc="53903882">
      <w:start w:val="1"/>
      <w:numFmt w:val="bullet"/>
      <w:lvlText w:val="•"/>
      <w:lvlJc w:val="left"/>
      <w:pPr>
        <w:tabs>
          <w:tab w:val="num" w:pos="720"/>
        </w:tabs>
        <w:ind w:left="720" w:hanging="360"/>
      </w:pPr>
      <w:rPr>
        <w:rFonts w:ascii="Arial" w:hAnsi="Arial" w:hint="default"/>
      </w:rPr>
    </w:lvl>
    <w:lvl w:ilvl="1" w:tplc="28CC7E0C" w:tentative="1">
      <w:start w:val="1"/>
      <w:numFmt w:val="bullet"/>
      <w:lvlText w:val="•"/>
      <w:lvlJc w:val="left"/>
      <w:pPr>
        <w:tabs>
          <w:tab w:val="num" w:pos="1440"/>
        </w:tabs>
        <w:ind w:left="1440" w:hanging="360"/>
      </w:pPr>
      <w:rPr>
        <w:rFonts w:ascii="Arial" w:hAnsi="Arial" w:hint="default"/>
      </w:rPr>
    </w:lvl>
    <w:lvl w:ilvl="2" w:tplc="20801550" w:tentative="1">
      <w:start w:val="1"/>
      <w:numFmt w:val="bullet"/>
      <w:lvlText w:val="•"/>
      <w:lvlJc w:val="left"/>
      <w:pPr>
        <w:tabs>
          <w:tab w:val="num" w:pos="2160"/>
        </w:tabs>
        <w:ind w:left="2160" w:hanging="360"/>
      </w:pPr>
      <w:rPr>
        <w:rFonts w:ascii="Arial" w:hAnsi="Arial" w:hint="default"/>
      </w:rPr>
    </w:lvl>
    <w:lvl w:ilvl="3" w:tplc="03C8637E" w:tentative="1">
      <w:start w:val="1"/>
      <w:numFmt w:val="bullet"/>
      <w:lvlText w:val="•"/>
      <w:lvlJc w:val="left"/>
      <w:pPr>
        <w:tabs>
          <w:tab w:val="num" w:pos="2880"/>
        </w:tabs>
        <w:ind w:left="2880" w:hanging="360"/>
      </w:pPr>
      <w:rPr>
        <w:rFonts w:ascii="Arial" w:hAnsi="Arial" w:hint="default"/>
      </w:rPr>
    </w:lvl>
    <w:lvl w:ilvl="4" w:tplc="788CF6CC" w:tentative="1">
      <w:start w:val="1"/>
      <w:numFmt w:val="bullet"/>
      <w:lvlText w:val="•"/>
      <w:lvlJc w:val="left"/>
      <w:pPr>
        <w:tabs>
          <w:tab w:val="num" w:pos="3600"/>
        </w:tabs>
        <w:ind w:left="3600" w:hanging="360"/>
      </w:pPr>
      <w:rPr>
        <w:rFonts w:ascii="Arial" w:hAnsi="Arial" w:hint="default"/>
      </w:rPr>
    </w:lvl>
    <w:lvl w:ilvl="5" w:tplc="71B00C8E" w:tentative="1">
      <w:start w:val="1"/>
      <w:numFmt w:val="bullet"/>
      <w:lvlText w:val="•"/>
      <w:lvlJc w:val="left"/>
      <w:pPr>
        <w:tabs>
          <w:tab w:val="num" w:pos="4320"/>
        </w:tabs>
        <w:ind w:left="4320" w:hanging="360"/>
      </w:pPr>
      <w:rPr>
        <w:rFonts w:ascii="Arial" w:hAnsi="Arial" w:hint="default"/>
      </w:rPr>
    </w:lvl>
    <w:lvl w:ilvl="6" w:tplc="F8462260" w:tentative="1">
      <w:start w:val="1"/>
      <w:numFmt w:val="bullet"/>
      <w:lvlText w:val="•"/>
      <w:lvlJc w:val="left"/>
      <w:pPr>
        <w:tabs>
          <w:tab w:val="num" w:pos="5040"/>
        </w:tabs>
        <w:ind w:left="5040" w:hanging="360"/>
      </w:pPr>
      <w:rPr>
        <w:rFonts w:ascii="Arial" w:hAnsi="Arial" w:hint="default"/>
      </w:rPr>
    </w:lvl>
    <w:lvl w:ilvl="7" w:tplc="1A4C4A34" w:tentative="1">
      <w:start w:val="1"/>
      <w:numFmt w:val="bullet"/>
      <w:lvlText w:val="•"/>
      <w:lvlJc w:val="left"/>
      <w:pPr>
        <w:tabs>
          <w:tab w:val="num" w:pos="5760"/>
        </w:tabs>
        <w:ind w:left="5760" w:hanging="360"/>
      </w:pPr>
      <w:rPr>
        <w:rFonts w:ascii="Arial" w:hAnsi="Arial" w:hint="default"/>
      </w:rPr>
    </w:lvl>
    <w:lvl w:ilvl="8" w:tplc="317017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E60FF4"/>
    <w:multiLevelType w:val="hybridMultilevel"/>
    <w:tmpl w:val="13448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0F42A0"/>
    <w:multiLevelType w:val="hybridMultilevel"/>
    <w:tmpl w:val="392A58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E62DE9"/>
    <w:multiLevelType w:val="multilevel"/>
    <w:tmpl w:val="38C64DF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886151"/>
    <w:multiLevelType w:val="hybridMultilevel"/>
    <w:tmpl w:val="BFBAF7B4"/>
    <w:lvl w:ilvl="0" w:tplc="AE2C3B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4800B2"/>
    <w:multiLevelType w:val="hybridMultilevel"/>
    <w:tmpl w:val="A6966442"/>
    <w:lvl w:ilvl="0" w:tplc="92927458">
      <w:start w:val="1"/>
      <w:numFmt w:val="bullet"/>
      <w:lvlText w:val="•"/>
      <w:lvlJc w:val="left"/>
      <w:pPr>
        <w:tabs>
          <w:tab w:val="num" w:pos="720"/>
        </w:tabs>
        <w:ind w:left="720" w:hanging="360"/>
      </w:pPr>
      <w:rPr>
        <w:rFonts w:ascii="Arial" w:hAnsi="Arial" w:hint="default"/>
      </w:rPr>
    </w:lvl>
    <w:lvl w:ilvl="1" w:tplc="E9587420" w:tentative="1">
      <w:start w:val="1"/>
      <w:numFmt w:val="bullet"/>
      <w:lvlText w:val="•"/>
      <w:lvlJc w:val="left"/>
      <w:pPr>
        <w:tabs>
          <w:tab w:val="num" w:pos="1440"/>
        </w:tabs>
        <w:ind w:left="1440" w:hanging="360"/>
      </w:pPr>
      <w:rPr>
        <w:rFonts w:ascii="Arial" w:hAnsi="Arial" w:hint="default"/>
      </w:rPr>
    </w:lvl>
    <w:lvl w:ilvl="2" w:tplc="7B026A42" w:tentative="1">
      <w:start w:val="1"/>
      <w:numFmt w:val="bullet"/>
      <w:lvlText w:val="•"/>
      <w:lvlJc w:val="left"/>
      <w:pPr>
        <w:tabs>
          <w:tab w:val="num" w:pos="2160"/>
        </w:tabs>
        <w:ind w:left="2160" w:hanging="360"/>
      </w:pPr>
      <w:rPr>
        <w:rFonts w:ascii="Arial" w:hAnsi="Arial" w:hint="default"/>
      </w:rPr>
    </w:lvl>
    <w:lvl w:ilvl="3" w:tplc="05D4186E" w:tentative="1">
      <w:start w:val="1"/>
      <w:numFmt w:val="bullet"/>
      <w:lvlText w:val="•"/>
      <w:lvlJc w:val="left"/>
      <w:pPr>
        <w:tabs>
          <w:tab w:val="num" w:pos="2880"/>
        </w:tabs>
        <w:ind w:left="2880" w:hanging="360"/>
      </w:pPr>
      <w:rPr>
        <w:rFonts w:ascii="Arial" w:hAnsi="Arial" w:hint="default"/>
      </w:rPr>
    </w:lvl>
    <w:lvl w:ilvl="4" w:tplc="960E3E6A" w:tentative="1">
      <w:start w:val="1"/>
      <w:numFmt w:val="bullet"/>
      <w:lvlText w:val="•"/>
      <w:lvlJc w:val="left"/>
      <w:pPr>
        <w:tabs>
          <w:tab w:val="num" w:pos="3600"/>
        </w:tabs>
        <w:ind w:left="3600" w:hanging="360"/>
      </w:pPr>
      <w:rPr>
        <w:rFonts w:ascii="Arial" w:hAnsi="Arial" w:hint="default"/>
      </w:rPr>
    </w:lvl>
    <w:lvl w:ilvl="5" w:tplc="CACA366C" w:tentative="1">
      <w:start w:val="1"/>
      <w:numFmt w:val="bullet"/>
      <w:lvlText w:val="•"/>
      <w:lvlJc w:val="left"/>
      <w:pPr>
        <w:tabs>
          <w:tab w:val="num" w:pos="4320"/>
        </w:tabs>
        <w:ind w:left="4320" w:hanging="360"/>
      </w:pPr>
      <w:rPr>
        <w:rFonts w:ascii="Arial" w:hAnsi="Arial" w:hint="default"/>
      </w:rPr>
    </w:lvl>
    <w:lvl w:ilvl="6" w:tplc="4ECA2C60" w:tentative="1">
      <w:start w:val="1"/>
      <w:numFmt w:val="bullet"/>
      <w:lvlText w:val="•"/>
      <w:lvlJc w:val="left"/>
      <w:pPr>
        <w:tabs>
          <w:tab w:val="num" w:pos="5040"/>
        </w:tabs>
        <w:ind w:left="5040" w:hanging="360"/>
      </w:pPr>
      <w:rPr>
        <w:rFonts w:ascii="Arial" w:hAnsi="Arial" w:hint="default"/>
      </w:rPr>
    </w:lvl>
    <w:lvl w:ilvl="7" w:tplc="BDAAB64C" w:tentative="1">
      <w:start w:val="1"/>
      <w:numFmt w:val="bullet"/>
      <w:lvlText w:val="•"/>
      <w:lvlJc w:val="left"/>
      <w:pPr>
        <w:tabs>
          <w:tab w:val="num" w:pos="5760"/>
        </w:tabs>
        <w:ind w:left="5760" w:hanging="360"/>
      </w:pPr>
      <w:rPr>
        <w:rFonts w:ascii="Arial" w:hAnsi="Arial" w:hint="default"/>
      </w:rPr>
    </w:lvl>
    <w:lvl w:ilvl="8" w:tplc="FCEC9E8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0B2164"/>
    <w:multiLevelType w:val="hybridMultilevel"/>
    <w:tmpl w:val="DED2CE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515B2C"/>
    <w:multiLevelType w:val="hybridMultilevel"/>
    <w:tmpl w:val="F5D48436"/>
    <w:lvl w:ilvl="0" w:tplc="B0C4065A">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DF60FD5"/>
    <w:multiLevelType w:val="hybridMultilevel"/>
    <w:tmpl w:val="95289A84"/>
    <w:lvl w:ilvl="0" w:tplc="B2F4B628">
      <w:start w:val="4"/>
      <w:numFmt w:val="bullet"/>
      <w:lvlText w:val=""/>
      <w:lvlJc w:val="left"/>
      <w:pPr>
        <w:ind w:left="720" w:hanging="360"/>
      </w:pPr>
      <w:rPr>
        <w:rFonts w:ascii="Symbol" w:eastAsiaTheme="minorEastAsia" w:hAnsi="Symbol" w:cstheme="minorBid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1352B0"/>
    <w:multiLevelType w:val="multilevel"/>
    <w:tmpl w:val="BE0C738E"/>
    <w:lvl w:ilvl="0">
      <w:start w:val="3"/>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C91303"/>
    <w:multiLevelType w:val="hybridMultilevel"/>
    <w:tmpl w:val="437A05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3"/>
  </w:num>
  <w:num w:numId="3">
    <w:abstractNumId w:val="12"/>
  </w:num>
  <w:num w:numId="4">
    <w:abstractNumId w:val="36"/>
  </w:num>
  <w:num w:numId="5">
    <w:abstractNumId w:val="22"/>
  </w:num>
  <w:num w:numId="6">
    <w:abstractNumId w:val="32"/>
  </w:num>
  <w:num w:numId="7">
    <w:abstractNumId w:val="8"/>
  </w:num>
  <w:num w:numId="8">
    <w:abstractNumId w:val="27"/>
  </w:num>
  <w:num w:numId="9">
    <w:abstractNumId w:val="23"/>
  </w:num>
  <w:num w:numId="10">
    <w:abstractNumId w:val="9"/>
  </w:num>
  <w:num w:numId="11">
    <w:abstractNumId w:val="15"/>
  </w:num>
  <w:num w:numId="12">
    <w:abstractNumId w:val="1"/>
  </w:num>
  <w:num w:numId="13">
    <w:abstractNumId w:val="40"/>
  </w:num>
  <w:num w:numId="14">
    <w:abstractNumId w:val="17"/>
  </w:num>
  <w:num w:numId="15">
    <w:abstractNumId w:val="37"/>
  </w:num>
  <w:num w:numId="16">
    <w:abstractNumId w:val="5"/>
  </w:num>
  <w:num w:numId="17">
    <w:abstractNumId w:val="20"/>
  </w:num>
  <w:num w:numId="18">
    <w:abstractNumId w:val="26"/>
  </w:num>
  <w:num w:numId="19">
    <w:abstractNumId w:val="24"/>
  </w:num>
  <w:num w:numId="20">
    <w:abstractNumId w:val="28"/>
  </w:num>
  <w:num w:numId="21">
    <w:abstractNumId w:val="10"/>
  </w:num>
  <w:num w:numId="22">
    <w:abstractNumId w:val="2"/>
  </w:num>
  <w:num w:numId="23">
    <w:abstractNumId w:val="29"/>
  </w:num>
  <w:num w:numId="24">
    <w:abstractNumId w:val="21"/>
  </w:num>
  <w:num w:numId="25">
    <w:abstractNumId w:val="14"/>
  </w:num>
  <w:num w:numId="26">
    <w:abstractNumId w:val="16"/>
  </w:num>
  <w:num w:numId="27">
    <w:abstractNumId w:val="25"/>
  </w:num>
  <w:num w:numId="28">
    <w:abstractNumId w:val="35"/>
  </w:num>
  <w:num w:numId="29">
    <w:abstractNumId w:val="39"/>
  </w:num>
  <w:num w:numId="30">
    <w:abstractNumId w:val="30"/>
  </w:num>
  <w:num w:numId="31">
    <w:abstractNumId w:val="6"/>
  </w:num>
  <w:num w:numId="32">
    <w:abstractNumId w:val="38"/>
  </w:num>
  <w:num w:numId="33">
    <w:abstractNumId w:val="34"/>
  </w:num>
  <w:num w:numId="34">
    <w:abstractNumId w:val="42"/>
  </w:num>
  <w:num w:numId="35">
    <w:abstractNumId w:val="18"/>
  </w:num>
  <w:num w:numId="36">
    <w:abstractNumId w:val="7"/>
  </w:num>
  <w:num w:numId="37">
    <w:abstractNumId w:val="0"/>
  </w:num>
  <w:num w:numId="38">
    <w:abstractNumId w:val="13"/>
  </w:num>
  <w:num w:numId="39">
    <w:abstractNumId w:val="19"/>
  </w:num>
  <w:num w:numId="40">
    <w:abstractNumId w:val="33"/>
  </w:num>
  <w:num w:numId="41">
    <w:abstractNumId w:val="11"/>
  </w:num>
  <w:num w:numId="42">
    <w:abstractNumId w:val="4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29"/>
    <w:rsid w:val="00004196"/>
    <w:rsid w:val="00004673"/>
    <w:rsid w:val="0000655A"/>
    <w:rsid w:val="000139DA"/>
    <w:rsid w:val="000202BE"/>
    <w:rsid w:val="0002326D"/>
    <w:rsid w:val="000303EC"/>
    <w:rsid w:val="00042758"/>
    <w:rsid w:val="00044B23"/>
    <w:rsid w:val="00050E49"/>
    <w:rsid w:val="000522C3"/>
    <w:rsid w:val="000534D9"/>
    <w:rsid w:val="000603D0"/>
    <w:rsid w:val="00060E2B"/>
    <w:rsid w:val="000617E0"/>
    <w:rsid w:val="000756F3"/>
    <w:rsid w:val="00077CE0"/>
    <w:rsid w:val="0008028E"/>
    <w:rsid w:val="000849FF"/>
    <w:rsid w:val="00096222"/>
    <w:rsid w:val="000A2F64"/>
    <w:rsid w:val="000A4518"/>
    <w:rsid w:val="000B50BE"/>
    <w:rsid w:val="000D19FD"/>
    <w:rsid w:val="000E00BC"/>
    <w:rsid w:val="000E0EF3"/>
    <w:rsid w:val="000E4C54"/>
    <w:rsid w:val="000F3918"/>
    <w:rsid w:val="001058C7"/>
    <w:rsid w:val="00111153"/>
    <w:rsid w:val="00111EA6"/>
    <w:rsid w:val="00112940"/>
    <w:rsid w:val="00133B19"/>
    <w:rsid w:val="00134674"/>
    <w:rsid w:val="00152092"/>
    <w:rsid w:val="00152C3F"/>
    <w:rsid w:val="001569AE"/>
    <w:rsid w:val="001574F0"/>
    <w:rsid w:val="001750ED"/>
    <w:rsid w:val="0018297E"/>
    <w:rsid w:val="00184960"/>
    <w:rsid w:val="00186F0A"/>
    <w:rsid w:val="001908F5"/>
    <w:rsid w:val="00191BF0"/>
    <w:rsid w:val="001B0B2B"/>
    <w:rsid w:val="001B136E"/>
    <w:rsid w:val="001C005E"/>
    <w:rsid w:val="001C1605"/>
    <w:rsid w:val="001C3F7B"/>
    <w:rsid w:val="001D0CD3"/>
    <w:rsid w:val="001D6257"/>
    <w:rsid w:val="001E088C"/>
    <w:rsid w:val="001E3382"/>
    <w:rsid w:val="001F5A76"/>
    <w:rsid w:val="001F5AB8"/>
    <w:rsid w:val="002022A8"/>
    <w:rsid w:val="00207C8F"/>
    <w:rsid w:val="00211B7D"/>
    <w:rsid w:val="00211C19"/>
    <w:rsid w:val="00222D29"/>
    <w:rsid w:val="00226FB1"/>
    <w:rsid w:val="00231B2E"/>
    <w:rsid w:val="002372F3"/>
    <w:rsid w:val="002375A8"/>
    <w:rsid w:val="0024130E"/>
    <w:rsid w:val="0025779A"/>
    <w:rsid w:val="002624D5"/>
    <w:rsid w:val="00264E2B"/>
    <w:rsid w:val="00270F74"/>
    <w:rsid w:val="00273A86"/>
    <w:rsid w:val="00276B67"/>
    <w:rsid w:val="002775D2"/>
    <w:rsid w:val="00286930"/>
    <w:rsid w:val="00293BD7"/>
    <w:rsid w:val="00294859"/>
    <w:rsid w:val="00294BB6"/>
    <w:rsid w:val="00295B31"/>
    <w:rsid w:val="002A60BD"/>
    <w:rsid w:val="002B6E0F"/>
    <w:rsid w:val="002C04BE"/>
    <w:rsid w:val="002C0607"/>
    <w:rsid w:val="002C0895"/>
    <w:rsid w:val="002C190D"/>
    <w:rsid w:val="002C5D12"/>
    <w:rsid w:val="002E0017"/>
    <w:rsid w:val="002E4B3C"/>
    <w:rsid w:val="002F4718"/>
    <w:rsid w:val="002F5000"/>
    <w:rsid w:val="00307B5B"/>
    <w:rsid w:val="00310B56"/>
    <w:rsid w:val="00310E39"/>
    <w:rsid w:val="003141F5"/>
    <w:rsid w:val="003232DD"/>
    <w:rsid w:val="00325AC1"/>
    <w:rsid w:val="00330145"/>
    <w:rsid w:val="00330F58"/>
    <w:rsid w:val="00332E94"/>
    <w:rsid w:val="0033704B"/>
    <w:rsid w:val="00340499"/>
    <w:rsid w:val="003445BE"/>
    <w:rsid w:val="00345269"/>
    <w:rsid w:val="003462D4"/>
    <w:rsid w:val="00347906"/>
    <w:rsid w:val="003611A2"/>
    <w:rsid w:val="003705E4"/>
    <w:rsid w:val="00381BF8"/>
    <w:rsid w:val="003829B8"/>
    <w:rsid w:val="0038521F"/>
    <w:rsid w:val="00390A9B"/>
    <w:rsid w:val="003928E9"/>
    <w:rsid w:val="003949D5"/>
    <w:rsid w:val="003A017C"/>
    <w:rsid w:val="003A268B"/>
    <w:rsid w:val="003A2BBC"/>
    <w:rsid w:val="003B4976"/>
    <w:rsid w:val="003B6B6A"/>
    <w:rsid w:val="003C02A4"/>
    <w:rsid w:val="003C4654"/>
    <w:rsid w:val="003D1EC6"/>
    <w:rsid w:val="003D601D"/>
    <w:rsid w:val="003D743A"/>
    <w:rsid w:val="003E77DE"/>
    <w:rsid w:val="003F463D"/>
    <w:rsid w:val="00401592"/>
    <w:rsid w:val="004038FB"/>
    <w:rsid w:val="0040644D"/>
    <w:rsid w:val="0041692C"/>
    <w:rsid w:val="004176BA"/>
    <w:rsid w:val="00421E99"/>
    <w:rsid w:val="00426B03"/>
    <w:rsid w:val="004271EF"/>
    <w:rsid w:val="00431629"/>
    <w:rsid w:val="0044287D"/>
    <w:rsid w:val="00444BDE"/>
    <w:rsid w:val="00446326"/>
    <w:rsid w:val="004505BC"/>
    <w:rsid w:val="004606E5"/>
    <w:rsid w:val="00461BFC"/>
    <w:rsid w:val="004660DF"/>
    <w:rsid w:val="00470996"/>
    <w:rsid w:val="004741BE"/>
    <w:rsid w:val="00481613"/>
    <w:rsid w:val="00486DE7"/>
    <w:rsid w:val="00491B64"/>
    <w:rsid w:val="004934F1"/>
    <w:rsid w:val="00494374"/>
    <w:rsid w:val="004A4927"/>
    <w:rsid w:val="004A708A"/>
    <w:rsid w:val="004B2276"/>
    <w:rsid w:val="004B2424"/>
    <w:rsid w:val="004B243F"/>
    <w:rsid w:val="004B35D0"/>
    <w:rsid w:val="004C3560"/>
    <w:rsid w:val="004C7E94"/>
    <w:rsid w:val="004D0825"/>
    <w:rsid w:val="004D0AFD"/>
    <w:rsid w:val="004D7C66"/>
    <w:rsid w:val="004E173C"/>
    <w:rsid w:val="004E42CD"/>
    <w:rsid w:val="00503BB9"/>
    <w:rsid w:val="00503BE8"/>
    <w:rsid w:val="00515892"/>
    <w:rsid w:val="005214BB"/>
    <w:rsid w:val="00524678"/>
    <w:rsid w:val="00531754"/>
    <w:rsid w:val="00534D92"/>
    <w:rsid w:val="00544F9B"/>
    <w:rsid w:val="00547362"/>
    <w:rsid w:val="0055029A"/>
    <w:rsid w:val="005529B4"/>
    <w:rsid w:val="005534A1"/>
    <w:rsid w:val="00560F05"/>
    <w:rsid w:val="00561093"/>
    <w:rsid w:val="00561300"/>
    <w:rsid w:val="00561431"/>
    <w:rsid w:val="005634E3"/>
    <w:rsid w:val="00563BBE"/>
    <w:rsid w:val="005672C8"/>
    <w:rsid w:val="0057030A"/>
    <w:rsid w:val="00571752"/>
    <w:rsid w:val="005779B3"/>
    <w:rsid w:val="005869BE"/>
    <w:rsid w:val="00587308"/>
    <w:rsid w:val="005C1923"/>
    <w:rsid w:val="005C1B35"/>
    <w:rsid w:val="005D095F"/>
    <w:rsid w:val="005D6548"/>
    <w:rsid w:val="005E45A8"/>
    <w:rsid w:val="005F2692"/>
    <w:rsid w:val="005F319C"/>
    <w:rsid w:val="005F445F"/>
    <w:rsid w:val="005F6D1F"/>
    <w:rsid w:val="005F7256"/>
    <w:rsid w:val="005F797F"/>
    <w:rsid w:val="00601120"/>
    <w:rsid w:val="00606D47"/>
    <w:rsid w:val="00616660"/>
    <w:rsid w:val="00616F3B"/>
    <w:rsid w:val="006211DC"/>
    <w:rsid w:val="006340F7"/>
    <w:rsid w:val="00634B8A"/>
    <w:rsid w:val="00635CE2"/>
    <w:rsid w:val="00642BD3"/>
    <w:rsid w:val="0065010A"/>
    <w:rsid w:val="00653862"/>
    <w:rsid w:val="00656FF0"/>
    <w:rsid w:val="00661063"/>
    <w:rsid w:val="00667464"/>
    <w:rsid w:val="00671769"/>
    <w:rsid w:val="00672935"/>
    <w:rsid w:val="00676548"/>
    <w:rsid w:val="00680EB9"/>
    <w:rsid w:val="00684282"/>
    <w:rsid w:val="006851A9"/>
    <w:rsid w:val="00696AF1"/>
    <w:rsid w:val="006C3011"/>
    <w:rsid w:val="006C4206"/>
    <w:rsid w:val="006C6AD5"/>
    <w:rsid w:val="006D7117"/>
    <w:rsid w:val="006D74D4"/>
    <w:rsid w:val="006E2DA2"/>
    <w:rsid w:val="006E4D50"/>
    <w:rsid w:val="006E6DE4"/>
    <w:rsid w:val="006F12D4"/>
    <w:rsid w:val="006F3431"/>
    <w:rsid w:val="006F4BE3"/>
    <w:rsid w:val="006F53EA"/>
    <w:rsid w:val="00700586"/>
    <w:rsid w:val="00711B00"/>
    <w:rsid w:val="00713490"/>
    <w:rsid w:val="0071773B"/>
    <w:rsid w:val="00720AD1"/>
    <w:rsid w:val="00721ECF"/>
    <w:rsid w:val="00723469"/>
    <w:rsid w:val="0073021B"/>
    <w:rsid w:val="007362D4"/>
    <w:rsid w:val="00736859"/>
    <w:rsid w:val="00737875"/>
    <w:rsid w:val="00741984"/>
    <w:rsid w:val="007435CD"/>
    <w:rsid w:val="00747FE5"/>
    <w:rsid w:val="007532CC"/>
    <w:rsid w:val="00755B29"/>
    <w:rsid w:val="00777D81"/>
    <w:rsid w:val="00790E56"/>
    <w:rsid w:val="00791C67"/>
    <w:rsid w:val="00796379"/>
    <w:rsid w:val="007A362A"/>
    <w:rsid w:val="007A67A6"/>
    <w:rsid w:val="007C7C1D"/>
    <w:rsid w:val="007D3CB3"/>
    <w:rsid w:val="007E4637"/>
    <w:rsid w:val="007E5F5B"/>
    <w:rsid w:val="007E6795"/>
    <w:rsid w:val="007E784F"/>
    <w:rsid w:val="00802041"/>
    <w:rsid w:val="00804836"/>
    <w:rsid w:val="00804DEB"/>
    <w:rsid w:val="00805D86"/>
    <w:rsid w:val="00806534"/>
    <w:rsid w:val="00806E54"/>
    <w:rsid w:val="008070E4"/>
    <w:rsid w:val="008132B4"/>
    <w:rsid w:val="00826880"/>
    <w:rsid w:val="0083290B"/>
    <w:rsid w:val="00837210"/>
    <w:rsid w:val="008374C0"/>
    <w:rsid w:val="008505FE"/>
    <w:rsid w:val="00855E0F"/>
    <w:rsid w:val="0086647E"/>
    <w:rsid w:val="00880CAD"/>
    <w:rsid w:val="008850A3"/>
    <w:rsid w:val="00892692"/>
    <w:rsid w:val="00896DC3"/>
    <w:rsid w:val="008A7389"/>
    <w:rsid w:val="008A74E9"/>
    <w:rsid w:val="008B3313"/>
    <w:rsid w:val="008B763A"/>
    <w:rsid w:val="008C3117"/>
    <w:rsid w:val="008C488D"/>
    <w:rsid w:val="008C55F5"/>
    <w:rsid w:val="008C66FD"/>
    <w:rsid w:val="008D0FDA"/>
    <w:rsid w:val="008E3755"/>
    <w:rsid w:val="008E39E0"/>
    <w:rsid w:val="008F46B6"/>
    <w:rsid w:val="008F48AF"/>
    <w:rsid w:val="008F7568"/>
    <w:rsid w:val="008F7B67"/>
    <w:rsid w:val="00900BFF"/>
    <w:rsid w:val="00910DA9"/>
    <w:rsid w:val="00911A5C"/>
    <w:rsid w:val="00914875"/>
    <w:rsid w:val="00915DEB"/>
    <w:rsid w:val="00920B03"/>
    <w:rsid w:val="00941330"/>
    <w:rsid w:val="00942917"/>
    <w:rsid w:val="009473BD"/>
    <w:rsid w:val="00955B4A"/>
    <w:rsid w:val="00957472"/>
    <w:rsid w:val="0096166E"/>
    <w:rsid w:val="00963942"/>
    <w:rsid w:val="009700F5"/>
    <w:rsid w:val="009748C5"/>
    <w:rsid w:val="00984A31"/>
    <w:rsid w:val="0099383D"/>
    <w:rsid w:val="00994603"/>
    <w:rsid w:val="00996135"/>
    <w:rsid w:val="009A41FE"/>
    <w:rsid w:val="009A57C6"/>
    <w:rsid w:val="009C3ADA"/>
    <w:rsid w:val="009C5041"/>
    <w:rsid w:val="009D7B29"/>
    <w:rsid w:val="009F0542"/>
    <w:rsid w:val="009F7A34"/>
    <w:rsid w:val="00A056D9"/>
    <w:rsid w:val="00A22025"/>
    <w:rsid w:val="00A261A9"/>
    <w:rsid w:val="00A3389F"/>
    <w:rsid w:val="00A36EC9"/>
    <w:rsid w:val="00A4166B"/>
    <w:rsid w:val="00A422DA"/>
    <w:rsid w:val="00A42D4C"/>
    <w:rsid w:val="00A4512B"/>
    <w:rsid w:val="00A5046D"/>
    <w:rsid w:val="00A51FB9"/>
    <w:rsid w:val="00A60E9A"/>
    <w:rsid w:val="00A6218D"/>
    <w:rsid w:val="00A65EBF"/>
    <w:rsid w:val="00A72AA5"/>
    <w:rsid w:val="00A7739F"/>
    <w:rsid w:val="00A80CEC"/>
    <w:rsid w:val="00A82453"/>
    <w:rsid w:val="00A8250A"/>
    <w:rsid w:val="00A95A00"/>
    <w:rsid w:val="00AA2EF3"/>
    <w:rsid w:val="00AA4656"/>
    <w:rsid w:val="00AA4D04"/>
    <w:rsid w:val="00AB31EE"/>
    <w:rsid w:val="00AB5C3C"/>
    <w:rsid w:val="00AB6383"/>
    <w:rsid w:val="00AB6F94"/>
    <w:rsid w:val="00AD6FC0"/>
    <w:rsid w:val="00AE4554"/>
    <w:rsid w:val="00AE7D76"/>
    <w:rsid w:val="00AF16B2"/>
    <w:rsid w:val="00AF411A"/>
    <w:rsid w:val="00AF548C"/>
    <w:rsid w:val="00AF68D0"/>
    <w:rsid w:val="00AF6BF1"/>
    <w:rsid w:val="00AF7073"/>
    <w:rsid w:val="00AF7D2E"/>
    <w:rsid w:val="00B03895"/>
    <w:rsid w:val="00B04414"/>
    <w:rsid w:val="00B0505F"/>
    <w:rsid w:val="00B055F5"/>
    <w:rsid w:val="00B11959"/>
    <w:rsid w:val="00B1551F"/>
    <w:rsid w:val="00B166BC"/>
    <w:rsid w:val="00B170B6"/>
    <w:rsid w:val="00B17164"/>
    <w:rsid w:val="00B23C01"/>
    <w:rsid w:val="00B26492"/>
    <w:rsid w:val="00B33DC3"/>
    <w:rsid w:val="00B404AD"/>
    <w:rsid w:val="00B474EA"/>
    <w:rsid w:val="00B53F74"/>
    <w:rsid w:val="00B60D07"/>
    <w:rsid w:val="00B62B1E"/>
    <w:rsid w:val="00B70D11"/>
    <w:rsid w:val="00B778F1"/>
    <w:rsid w:val="00B84139"/>
    <w:rsid w:val="00B90421"/>
    <w:rsid w:val="00B9486B"/>
    <w:rsid w:val="00B976D2"/>
    <w:rsid w:val="00BA26A3"/>
    <w:rsid w:val="00BA5604"/>
    <w:rsid w:val="00BB427C"/>
    <w:rsid w:val="00BB7735"/>
    <w:rsid w:val="00BD0727"/>
    <w:rsid w:val="00BD647B"/>
    <w:rsid w:val="00BE2079"/>
    <w:rsid w:val="00BE466F"/>
    <w:rsid w:val="00BE7AE3"/>
    <w:rsid w:val="00BF2532"/>
    <w:rsid w:val="00BF4CBC"/>
    <w:rsid w:val="00C00E9D"/>
    <w:rsid w:val="00C346B3"/>
    <w:rsid w:val="00C34EF7"/>
    <w:rsid w:val="00C356AB"/>
    <w:rsid w:val="00C36ABB"/>
    <w:rsid w:val="00C41E41"/>
    <w:rsid w:val="00C50D24"/>
    <w:rsid w:val="00C53AD9"/>
    <w:rsid w:val="00C60208"/>
    <w:rsid w:val="00C60441"/>
    <w:rsid w:val="00C65330"/>
    <w:rsid w:val="00C65F75"/>
    <w:rsid w:val="00C67677"/>
    <w:rsid w:val="00C701B5"/>
    <w:rsid w:val="00C72BED"/>
    <w:rsid w:val="00C74F75"/>
    <w:rsid w:val="00C75FDE"/>
    <w:rsid w:val="00C82134"/>
    <w:rsid w:val="00C92ABE"/>
    <w:rsid w:val="00CA4CD7"/>
    <w:rsid w:val="00CB4FC6"/>
    <w:rsid w:val="00CD20FD"/>
    <w:rsid w:val="00CE2473"/>
    <w:rsid w:val="00CE53BC"/>
    <w:rsid w:val="00CF1239"/>
    <w:rsid w:val="00CF6977"/>
    <w:rsid w:val="00D011CC"/>
    <w:rsid w:val="00D03BA3"/>
    <w:rsid w:val="00D05D65"/>
    <w:rsid w:val="00D144E1"/>
    <w:rsid w:val="00D24313"/>
    <w:rsid w:val="00D378FB"/>
    <w:rsid w:val="00D532F5"/>
    <w:rsid w:val="00D5349B"/>
    <w:rsid w:val="00D54B81"/>
    <w:rsid w:val="00D55FCD"/>
    <w:rsid w:val="00D62C3C"/>
    <w:rsid w:val="00D71364"/>
    <w:rsid w:val="00D72E8F"/>
    <w:rsid w:val="00D77B83"/>
    <w:rsid w:val="00D96944"/>
    <w:rsid w:val="00DA2842"/>
    <w:rsid w:val="00DA69AF"/>
    <w:rsid w:val="00DC4120"/>
    <w:rsid w:val="00DC62A1"/>
    <w:rsid w:val="00DD084E"/>
    <w:rsid w:val="00DD187B"/>
    <w:rsid w:val="00DE028D"/>
    <w:rsid w:val="00DE6486"/>
    <w:rsid w:val="00DE7FBF"/>
    <w:rsid w:val="00E0062C"/>
    <w:rsid w:val="00E02BA7"/>
    <w:rsid w:val="00E0525F"/>
    <w:rsid w:val="00E073DC"/>
    <w:rsid w:val="00E1160C"/>
    <w:rsid w:val="00E149BC"/>
    <w:rsid w:val="00E16FA0"/>
    <w:rsid w:val="00E27B81"/>
    <w:rsid w:val="00E3004A"/>
    <w:rsid w:val="00E33A54"/>
    <w:rsid w:val="00E420ED"/>
    <w:rsid w:val="00E50E01"/>
    <w:rsid w:val="00E577ED"/>
    <w:rsid w:val="00E6050A"/>
    <w:rsid w:val="00E6594F"/>
    <w:rsid w:val="00E74539"/>
    <w:rsid w:val="00E74911"/>
    <w:rsid w:val="00E81D22"/>
    <w:rsid w:val="00E93C4C"/>
    <w:rsid w:val="00E9552D"/>
    <w:rsid w:val="00E96FF1"/>
    <w:rsid w:val="00EB426D"/>
    <w:rsid w:val="00EB72F0"/>
    <w:rsid w:val="00EC0AD3"/>
    <w:rsid w:val="00ED3B83"/>
    <w:rsid w:val="00ED68B7"/>
    <w:rsid w:val="00EE458B"/>
    <w:rsid w:val="00EF18E8"/>
    <w:rsid w:val="00EF3486"/>
    <w:rsid w:val="00EF43B0"/>
    <w:rsid w:val="00EF554D"/>
    <w:rsid w:val="00EF6811"/>
    <w:rsid w:val="00F05C89"/>
    <w:rsid w:val="00F07F69"/>
    <w:rsid w:val="00F145D9"/>
    <w:rsid w:val="00F15CA6"/>
    <w:rsid w:val="00F168DF"/>
    <w:rsid w:val="00F24A5A"/>
    <w:rsid w:val="00F31166"/>
    <w:rsid w:val="00F35BC7"/>
    <w:rsid w:val="00F35CBE"/>
    <w:rsid w:val="00F400F0"/>
    <w:rsid w:val="00F4062D"/>
    <w:rsid w:val="00F47282"/>
    <w:rsid w:val="00F50886"/>
    <w:rsid w:val="00F73A6F"/>
    <w:rsid w:val="00F80466"/>
    <w:rsid w:val="00F92796"/>
    <w:rsid w:val="00F9340B"/>
    <w:rsid w:val="00FB0193"/>
    <w:rsid w:val="00FB1A79"/>
    <w:rsid w:val="00FC1C2B"/>
    <w:rsid w:val="00FD238E"/>
    <w:rsid w:val="00FD53EC"/>
    <w:rsid w:val="00FD78F9"/>
    <w:rsid w:val="00FE3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2281"/>
  <w15:docId w15:val="{08ED3B97-C11B-47F3-95F8-31BF173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BB6"/>
  </w:style>
  <w:style w:type="paragraph" w:styleId="Kop1">
    <w:name w:val="heading 1"/>
    <w:basedOn w:val="Standaard"/>
    <w:next w:val="Standaard"/>
    <w:link w:val="Kop1Char"/>
    <w:uiPriority w:val="9"/>
    <w:qFormat/>
    <w:rsid w:val="00310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10B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90A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0B5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10B5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77B83"/>
    <w:pPr>
      <w:ind w:left="720"/>
      <w:contextualSpacing/>
    </w:pPr>
  </w:style>
  <w:style w:type="paragraph" w:styleId="Ballontekst">
    <w:name w:val="Balloon Text"/>
    <w:basedOn w:val="Standaard"/>
    <w:link w:val="BallontekstChar"/>
    <w:uiPriority w:val="99"/>
    <w:semiHidden/>
    <w:unhideWhenUsed/>
    <w:rsid w:val="001346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674"/>
    <w:rPr>
      <w:rFonts w:ascii="Tahoma" w:hAnsi="Tahoma" w:cs="Tahoma"/>
      <w:sz w:val="16"/>
      <w:szCs w:val="16"/>
    </w:rPr>
  </w:style>
  <w:style w:type="character" w:styleId="Verwijzingopmerking">
    <w:name w:val="annotation reference"/>
    <w:basedOn w:val="Standaardalinea-lettertype"/>
    <w:uiPriority w:val="99"/>
    <w:semiHidden/>
    <w:unhideWhenUsed/>
    <w:rsid w:val="00AF411A"/>
    <w:rPr>
      <w:sz w:val="16"/>
      <w:szCs w:val="16"/>
    </w:rPr>
  </w:style>
  <w:style w:type="paragraph" w:styleId="Tekstopmerking">
    <w:name w:val="annotation text"/>
    <w:basedOn w:val="Standaard"/>
    <w:link w:val="TekstopmerkingChar"/>
    <w:uiPriority w:val="99"/>
    <w:semiHidden/>
    <w:unhideWhenUsed/>
    <w:rsid w:val="00AF41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411A"/>
    <w:rPr>
      <w:sz w:val="20"/>
      <w:szCs w:val="20"/>
    </w:rPr>
  </w:style>
  <w:style w:type="paragraph" w:styleId="Onderwerpvanopmerking">
    <w:name w:val="annotation subject"/>
    <w:basedOn w:val="Tekstopmerking"/>
    <w:next w:val="Tekstopmerking"/>
    <w:link w:val="OnderwerpvanopmerkingChar"/>
    <w:uiPriority w:val="99"/>
    <w:semiHidden/>
    <w:unhideWhenUsed/>
    <w:rsid w:val="00AF411A"/>
    <w:rPr>
      <w:b/>
      <w:bCs/>
    </w:rPr>
  </w:style>
  <w:style w:type="character" w:customStyle="1" w:styleId="OnderwerpvanopmerkingChar">
    <w:name w:val="Onderwerp van opmerking Char"/>
    <w:basedOn w:val="TekstopmerkingChar"/>
    <w:link w:val="Onderwerpvanopmerking"/>
    <w:uiPriority w:val="99"/>
    <w:semiHidden/>
    <w:rsid w:val="00AF411A"/>
    <w:rPr>
      <w:b/>
      <w:bCs/>
      <w:sz w:val="20"/>
      <w:szCs w:val="20"/>
    </w:rPr>
  </w:style>
  <w:style w:type="character" w:customStyle="1" w:styleId="Kop3Char">
    <w:name w:val="Kop 3 Char"/>
    <w:basedOn w:val="Standaardalinea-lettertype"/>
    <w:link w:val="Kop3"/>
    <w:uiPriority w:val="9"/>
    <w:rsid w:val="00390A9B"/>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390A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9F7A34"/>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9F7A34"/>
    <w:pPr>
      <w:spacing w:after="100"/>
    </w:pPr>
  </w:style>
  <w:style w:type="paragraph" w:styleId="Inhopg2">
    <w:name w:val="toc 2"/>
    <w:basedOn w:val="Standaard"/>
    <w:next w:val="Standaard"/>
    <w:autoRedefine/>
    <w:uiPriority w:val="39"/>
    <w:unhideWhenUsed/>
    <w:rsid w:val="009F7A34"/>
    <w:pPr>
      <w:spacing w:after="100"/>
      <w:ind w:left="220"/>
    </w:pPr>
  </w:style>
  <w:style w:type="paragraph" w:styleId="Inhopg3">
    <w:name w:val="toc 3"/>
    <w:basedOn w:val="Standaard"/>
    <w:next w:val="Standaard"/>
    <w:autoRedefine/>
    <w:uiPriority w:val="39"/>
    <w:unhideWhenUsed/>
    <w:rsid w:val="00892692"/>
    <w:pPr>
      <w:tabs>
        <w:tab w:val="left" w:pos="880"/>
        <w:tab w:val="right" w:leader="dot" w:pos="9062"/>
      </w:tabs>
      <w:spacing w:after="100"/>
      <w:ind w:left="440"/>
    </w:pPr>
    <w:rPr>
      <w:noProof/>
      <w:lang w:eastAsia="nl-NL"/>
    </w:rPr>
  </w:style>
  <w:style w:type="character" w:styleId="Hyperlink">
    <w:name w:val="Hyperlink"/>
    <w:basedOn w:val="Standaardalinea-lettertype"/>
    <w:uiPriority w:val="99"/>
    <w:unhideWhenUsed/>
    <w:rsid w:val="009F7A34"/>
    <w:rPr>
      <w:color w:val="0000FF" w:themeColor="hyperlink"/>
      <w:u w:val="single"/>
    </w:rPr>
  </w:style>
  <w:style w:type="paragraph" w:styleId="Koptekst">
    <w:name w:val="header"/>
    <w:basedOn w:val="Standaard"/>
    <w:link w:val="KoptekstChar"/>
    <w:uiPriority w:val="99"/>
    <w:unhideWhenUsed/>
    <w:rsid w:val="000E00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00BC"/>
  </w:style>
  <w:style w:type="paragraph" w:styleId="Voettekst">
    <w:name w:val="footer"/>
    <w:basedOn w:val="Standaard"/>
    <w:link w:val="VoettekstChar"/>
    <w:uiPriority w:val="99"/>
    <w:unhideWhenUsed/>
    <w:rsid w:val="000E00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00BC"/>
  </w:style>
  <w:style w:type="paragraph" w:styleId="Geenafstand">
    <w:name w:val="No Spacing"/>
    <w:link w:val="GeenafstandChar"/>
    <w:uiPriority w:val="1"/>
    <w:qFormat/>
    <w:rsid w:val="00F145D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145D9"/>
    <w:rPr>
      <w:rFonts w:eastAsiaTheme="minorEastAsia"/>
      <w:lang w:eastAsia="nl-NL"/>
    </w:rPr>
  </w:style>
  <w:style w:type="character" w:styleId="Onopgelostemelding">
    <w:name w:val="Unresolved Mention"/>
    <w:basedOn w:val="Standaardalinea-lettertype"/>
    <w:uiPriority w:val="99"/>
    <w:semiHidden/>
    <w:unhideWhenUsed/>
    <w:rsid w:val="001C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7839">
      <w:bodyDiv w:val="1"/>
      <w:marLeft w:val="0"/>
      <w:marRight w:val="0"/>
      <w:marTop w:val="0"/>
      <w:marBottom w:val="0"/>
      <w:divBdr>
        <w:top w:val="none" w:sz="0" w:space="0" w:color="auto"/>
        <w:left w:val="none" w:sz="0" w:space="0" w:color="auto"/>
        <w:bottom w:val="none" w:sz="0" w:space="0" w:color="auto"/>
        <w:right w:val="none" w:sz="0" w:space="0" w:color="auto"/>
      </w:divBdr>
      <w:divsChild>
        <w:div w:id="1755316514">
          <w:marLeft w:val="360"/>
          <w:marRight w:val="0"/>
          <w:marTop w:val="200"/>
          <w:marBottom w:val="0"/>
          <w:divBdr>
            <w:top w:val="none" w:sz="0" w:space="0" w:color="auto"/>
            <w:left w:val="none" w:sz="0" w:space="0" w:color="auto"/>
            <w:bottom w:val="none" w:sz="0" w:space="0" w:color="auto"/>
            <w:right w:val="none" w:sz="0" w:space="0" w:color="auto"/>
          </w:divBdr>
        </w:div>
        <w:div w:id="69473999">
          <w:marLeft w:val="360"/>
          <w:marRight w:val="0"/>
          <w:marTop w:val="200"/>
          <w:marBottom w:val="0"/>
          <w:divBdr>
            <w:top w:val="none" w:sz="0" w:space="0" w:color="auto"/>
            <w:left w:val="none" w:sz="0" w:space="0" w:color="auto"/>
            <w:bottom w:val="none" w:sz="0" w:space="0" w:color="auto"/>
            <w:right w:val="none" w:sz="0" w:space="0" w:color="auto"/>
          </w:divBdr>
        </w:div>
        <w:div w:id="836073803">
          <w:marLeft w:val="360"/>
          <w:marRight w:val="0"/>
          <w:marTop w:val="200"/>
          <w:marBottom w:val="0"/>
          <w:divBdr>
            <w:top w:val="none" w:sz="0" w:space="0" w:color="auto"/>
            <w:left w:val="none" w:sz="0" w:space="0" w:color="auto"/>
            <w:bottom w:val="none" w:sz="0" w:space="0" w:color="auto"/>
            <w:right w:val="none" w:sz="0" w:space="0" w:color="auto"/>
          </w:divBdr>
        </w:div>
        <w:div w:id="1007514986">
          <w:marLeft w:val="360"/>
          <w:marRight w:val="0"/>
          <w:marTop w:val="200"/>
          <w:marBottom w:val="0"/>
          <w:divBdr>
            <w:top w:val="none" w:sz="0" w:space="0" w:color="auto"/>
            <w:left w:val="none" w:sz="0" w:space="0" w:color="auto"/>
            <w:bottom w:val="none" w:sz="0" w:space="0" w:color="auto"/>
            <w:right w:val="none" w:sz="0" w:space="0" w:color="auto"/>
          </w:divBdr>
        </w:div>
        <w:div w:id="140267573">
          <w:marLeft w:val="360"/>
          <w:marRight w:val="0"/>
          <w:marTop w:val="200"/>
          <w:marBottom w:val="0"/>
          <w:divBdr>
            <w:top w:val="none" w:sz="0" w:space="0" w:color="auto"/>
            <w:left w:val="none" w:sz="0" w:space="0" w:color="auto"/>
            <w:bottom w:val="none" w:sz="0" w:space="0" w:color="auto"/>
            <w:right w:val="none" w:sz="0" w:space="0" w:color="auto"/>
          </w:divBdr>
        </w:div>
        <w:div w:id="877157489">
          <w:marLeft w:val="360"/>
          <w:marRight w:val="0"/>
          <w:marTop w:val="200"/>
          <w:marBottom w:val="0"/>
          <w:divBdr>
            <w:top w:val="none" w:sz="0" w:space="0" w:color="auto"/>
            <w:left w:val="none" w:sz="0" w:space="0" w:color="auto"/>
            <w:bottom w:val="none" w:sz="0" w:space="0" w:color="auto"/>
            <w:right w:val="none" w:sz="0" w:space="0" w:color="auto"/>
          </w:divBdr>
        </w:div>
      </w:divsChild>
    </w:div>
    <w:div w:id="473764070">
      <w:bodyDiv w:val="1"/>
      <w:marLeft w:val="0"/>
      <w:marRight w:val="0"/>
      <w:marTop w:val="0"/>
      <w:marBottom w:val="0"/>
      <w:divBdr>
        <w:top w:val="none" w:sz="0" w:space="0" w:color="auto"/>
        <w:left w:val="none" w:sz="0" w:space="0" w:color="auto"/>
        <w:bottom w:val="none" w:sz="0" w:space="0" w:color="auto"/>
        <w:right w:val="none" w:sz="0" w:space="0" w:color="auto"/>
      </w:divBdr>
      <w:divsChild>
        <w:div w:id="191503228">
          <w:marLeft w:val="360"/>
          <w:marRight w:val="0"/>
          <w:marTop w:val="200"/>
          <w:marBottom w:val="0"/>
          <w:divBdr>
            <w:top w:val="none" w:sz="0" w:space="0" w:color="auto"/>
            <w:left w:val="none" w:sz="0" w:space="0" w:color="auto"/>
            <w:bottom w:val="none" w:sz="0" w:space="0" w:color="auto"/>
            <w:right w:val="none" w:sz="0" w:space="0" w:color="auto"/>
          </w:divBdr>
        </w:div>
        <w:div w:id="191964994">
          <w:marLeft w:val="360"/>
          <w:marRight w:val="0"/>
          <w:marTop w:val="200"/>
          <w:marBottom w:val="0"/>
          <w:divBdr>
            <w:top w:val="none" w:sz="0" w:space="0" w:color="auto"/>
            <w:left w:val="none" w:sz="0" w:space="0" w:color="auto"/>
            <w:bottom w:val="none" w:sz="0" w:space="0" w:color="auto"/>
            <w:right w:val="none" w:sz="0" w:space="0" w:color="auto"/>
          </w:divBdr>
        </w:div>
        <w:div w:id="1937012821">
          <w:marLeft w:val="360"/>
          <w:marRight w:val="0"/>
          <w:marTop w:val="200"/>
          <w:marBottom w:val="0"/>
          <w:divBdr>
            <w:top w:val="none" w:sz="0" w:space="0" w:color="auto"/>
            <w:left w:val="none" w:sz="0" w:space="0" w:color="auto"/>
            <w:bottom w:val="none" w:sz="0" w:space="0" w:color="auto"/>
            <w:right w:val="none" w:sz="0" w:space="0" w:color="auto"/>
          </w:divBdr>
        </w:div>
        <w:div w:id="556743114">
          <w:marLeft w:val="360"/>
          <w:marRight w:val="0"/>
          <w:marTop w:val="200"/>
          <w:marBottom w:val="0"/>
          <w:divBdr>
            <w:top w:val="none" w:sz="0" w:space="0" w:color="auto"/>
            <w:left w:val="none" w:sz="0" w:space="0" w:color="auto"/>
            <w:bottom w:val="none" w:sz="0" w:space="0" w:color="auto"/>
            <w:right w:val="none" w:sz="0" w:space="0" w:color="auto"/>
          </w:divBdr>
        </w:div>
        <w:div w:id="583295901">
          <w:marLeft w:val="360"/>
          <w:marRight w:val="0"/>
          <w:marTop w:val="200"/>
          <w:marBottom w:val="0"/>
          <w:divBdr>
            <w:top w:val="none" w:sz="0" w:space="0" w:color="auto"/>
            <w:left w:val="none" w:sz="0" w:space="0" w:color="auto"/>
            <w:bottom w:val="none" w:sz="0" w:space="0" w:color="auto"/>
            <w:right w:val="none" w:sz="0" w:space="0" w:color="auto"/>
          </w:divBdr>
        </w:div>
      </w:divsChild>
    </w:div>
    <w:div w:id="502550489">
      <w:bodyDiv w:val="1"/>
      <w:marLeft w:val="0"/>
      <w:marRight w:val="0"/>
      <w:marTop w:val="0"/>
      <w:marBottom w:val="0"/>
      <w:divBdr>
        <w:top w:val="none" w:sz="0" w:space="0" w:color="auto"/>
        <w:left w:val="none" w:sz="0" w:space="0" w:color="auto"/>
        <w:bottom w:val="none" w:sz="0" w:space="0" w:color="auto"/>
        <w:right w:val="none" w:sz="0" w:space="0" w:color="auto"/>
      </w:divBdr>
      <w:divsChild>
        <w:div w:id="997726290">
          <w:marLeft w:val="360"/>
          <w:marRight w:val="0"/>
          <w:marTop w:val="200"/>
          <w:marBottom w:val="0"/>
          <w:divBdr>
            <w:top w:val="none" w:sz="0" w:space="0" w:color="auto"/>
            <w:left w:val="none" w:sz="0" w:space="0" w:color="auto"/>
            <w:bottom w:val="none" w:sz="0" w:space="0" w:color="auto"/>
            <w:right w:val="none" w:sz="0" w:space="0" w:color="auto"/>
          </w:divBdr>
        </w:div>
        <w:div w:id="79985346">
          <w:marLeft w:val="360"/>
          <w:marRight w:val="0"/>
          <w:marTop w:val="200"/>
          <w:marBottom w:val="0"/>
          <w:divBdr>
            <w:top w:val="none" w:sz="0" w:space="0" w:color="auto"/>
            <w:left w:val="none" w:sz="0" w:space="0" w:color="auto"/>
            <w:bottom w:val="none" w:sz="0" w:space="0" w:color="auto"/>
            <w:right w:val="none" w:sz="0" w:space="0" w:color="auto"/>
          </w:divBdr>
        </w:div>
      </w:divsChild>
    </w:div>
    <w:div w:id="591625183">
      <w:bodyDiv w:val="1"/>
      <w:marLeft w:val="0"/>
      <w:marRight w:val="0"/>
      <w:marTop w:val="0"/>
      <w:marBottom w:val="0"/>
      <w:divBdr>
        <w:top w:val="none" w:sz="0" w:space="0" w:color="auto"/>
        <w:left w:val="none" w:sz="0" w:space="0" w:color="auto"/>
        <w:bottom w:val="none" w:sz="0" w:space="0" w:color="auto"/>
        <w:right w:val="none" w:sz="0" w:space="0" w:color="auto"/>
      </w:divBdr>
      <w:divsChild>
        <w:div w:id="625045390">
          <w:marLeft w:val="360"/>
          <w:marRight w:val="0"/>
          <w:marTop w:val="200"/>
          <w:marBottom w:val="0"/>
          <w:divBdr>
            <w:top w:val="none" w:sz="0" w:space="0" w:color="auto"/>
            <w:left w:val="none" w:sz="0" w:space="0" w:color="auto"/>
            <w:bottom w:val="none" w:sz="0" w:space="0" w:color="auto"/>
            <w:right w:val="none" w:sz="0" w:space="0" w:color="auto"/>
          </w:divBdr>
        </w:div>
        <w:div w:id="420566666">
          <w:marLeft w:val="360"/>
          <w:marRight w:val="0"/>
          <w:marTop w:val="200"/>
          <w:marBottom w:val="0"/>
          <w:divBdr>
            <w:top w:val="none" w:sz="0" w:space="0" w:color="auto"/>
            <w:left w:val="none" w:sz="0" w:space="0" w:color="auto"/>
            <w:bottom w:val="none" w:sz="0" w:space="0" w:color="auto"/>
            <w:right w:val="none" w:sz="0" w:space="0" w:color="auto"/>
          </w:divBdr>
        </w:div>
        <w:div w:id="617376018">
          <w:marLeft w:val="360"/>
          <w:marRight w:val="0"/>
          <w:marTop w:val="200"/>
          <w:marBottom w:val="0"/>
          <w:divBdr>
            <w:top w:val="none" w:sz="0" w:space="0" w:color="auto"/>
            <w:left w:val="none" w:sz="0" w:space="0" w:color="auto"/>
            <w:bottom w:val="none" w:sz="0" w:space="0" w:color="auto"/>
            <w:right w:val="none" w:sz="0" w:space="0" w:color="auto"/>
          </w:divBdr>
        </w:div>
        <w:div w:id="298608271">
          <w:marLeft w:val="360"/>
          <w:marRight w:val="0"/>
          <w:marTop w:val="200"/>
          <w:marBottom w:val="0"/>
          <w:divBdr>
            <w:top w:val="none" w:sz="0" w:space="0" w:color="auto"/>
            <w:left w:val="none" w:sz="0" w:space="0" w:color="auto"/>
            <w:bottom w:val="none" w:sz="0" w:space="0" w:color="auto"/>
            <w:right w:val="none" w:sz="0" w:space="0" w:color="auto"/>
          </w:divBdr>
        </w:div>
        <w:div w:id="1675105612">
          <w:marLeft w:val="360"/>
          <w:marRight w:val="0"/>
          <w:marTop w:val="200"/>
          <w:marBottom w:val="0"/>
          <w:divBdr>
            <w:top w:val="none" w:sz="0" w:space="0" w:color="auto"/>
            <w:left w:val="none" w:sz="0" w:space="0" w:color="auto"/>
            <w:bottom w:val="none" w:sz="0" w:space="0" w:color="auto"/>
            <w:right w:val="none" w:sz="0" w:space="0" w:color="auto"/>
          </w:divBdr>
        </w:div>
        <w:div w:id="611674185">
          <w:marLeft w:val="360"/>
          <w:marRight w:val="0"/>
          <w:marTop w:val="200"/>
          <w:marBottom w:val="0"/>
          <w:divBdr>
            <w:top w:val="none" w:sz="0" w:space="0" w:color="auto"/>
            <w:left w:val="none" w:sz="0" w:space="0" w:color="auto"/>
            <w:bottom w:val="none" w:sz="0" w:space="0" w:color="auto"/>
            <w:right w:val="none" w:sz="0" w:space="0" w:color="auto"/>
          </w:divBdr>
        </w:div>
        <w:div w:id="530849488">
          <w:marLeft w:val="360"/>
          <w:marRight w:val="0"/>
          <w:marTop w:val="200"/>
          <w:marBottom w:val="0"/>
          <w:divBdr>
            <w:top w:val="none" w:sz="0" w:space="0" w:color="auto"/>
            <w:left w:val="none" w:sz="0" w:space="0" w:color="auto"/>
            <w:bottom w:val="none" w:sz="0" w:space="0" w:color="auto"/>
            <w:right w:val="none" w:sz="0" w:space="0" w:color="auto"/>
          </w:divBdr>
        </w:div>
      </w:divsChild>
    </w:div>
    <w:div w:id="773862213">
      <w:bodyDiv w:val="1"/>
      <w:marLeft w:val="0"/>
      <w:marRight w:val="0"/>
      <w:marTop w:val="0"/>
      <w:marBottom w:val="0"/>
      <w:divBdr>
        <w:top w:val="none" w:sz="0" w:space="0" w:color="auto"/>
        <w:left w:val="none" w:sz="0" w:space="0" w:color="auto"/>
        <w:bottom w:val="none" w:sz="0" w:space="0" w:color="auto"/>
        <w:right w:val="none" w:sz="0" w:space="0" w:color="auto"/>
      </w:divBdr>
      <w:divsChild>
        <w:div w:id="1862085588">
          <w:marLeft w:val="360"/>
          <w:marRight w:val="0"/>
          <w:marTop w:val="200"/>
          <w:marBottom w:val="0"/>
          <w:divBdr>
            <w:top w:val="none" w:sz="0" w:space="0" w:color="auto"/>
            <w:left w:val="none" w:sz="0" w:space="0" w:color="auto"/>
            <w:bottom w:val="none" w:sz="0" w:space="0" w:color="auto"/>
            <w:right w:val="none" w:sz="0" w:space="0" w:color="auto"/>
          </w:divBdr>
        </w:div>
        <w:div w:id="584845734">
          <w:marLeft w:val="360"/>
          <w:marRight w:val="0"/>
          <w:marTop w:val="200"/>
          <w:marBottom w:val="0"/>
          <w:divBdr>
            <w:top w:val="none" w:sz="0" w:space="0" w:color="auto"/>
            <w:left w:val="none" w:sz="0" w:space="0" w:color="auto"/>
            <w:bottom w:val="none" w:sz="0" w:space="0" w:color="auto"/>
            <w:right w:val="none" w:sz="0" w:space="0" w:color="auto"/>
          </w:divBdr>
        </w:div>
        <w:div w:id="2113552751">
          <w:marLeft w:val="360"/>
          <w:marRight w:val="0"/>
          <w:marTop w:val="200"/>
          <w:marBottom w:val="0"/>
          <w:divBdr>
            <w:top w:val="none" w:sz="0" w:space="0" w:color="auto"/>
            <w:left w:val="none" w:sz="0" w:space="0" w:color="auto"/>
            <w:bottom w:val="none" w:sz="0" w:space="0" w:color="auto"/>
            <w:right w:val="none" w:sz="0" w:space="0" w:color="auto"/>
          </w:divBdr>
        </w:div>
        <w:div w:id="251743286">
          <w:marLeft w:val="360"/>
          <w:marRight w:val="0"/>
          <w:marTop w:val="200"/>
          <w:marBottom w:val="0"/>
          <w:divBdr>
            <w:top w:val="none" w:sz="0" w:space="0" w:color="auto"/>
            <w:left w:val="none" w:sz="0" w:space="0" w:color="auto"/>
            <w:bottom w:val="none" w:sz="0" w:space="0" w:color="auto"/>
            <w:right w:val="none" w:sz="0" w:space="0" w:color="auto"/>
          </w:divBdr>
        </w:div>
        <w:div w:id="828059264">
          <w:marLeft w:val="360"/>
          <w:marRight w:val="0"/>
          <w:marTop w:val="200"/>
          <w:marBottom w:val="0"/>
          <w:divBdr>
            <w:top w:val="none" w:sz="0" w:space="0" w:color="auto"/>
            <w:left w:val="none" w:sz="0" w:space="0" w:color="auto"/>
            <w:bottom w:val="none" w:sz="0" w:space="0" w:color="auto"/>
            <w:right w:val="none" w:sz="0" w:space="0" w:color="auto"/>
          </w:divBdr>
        </w:div>
        <w:div w:id="319816545">
          <w:marLeft w:val="360"/>
          <w:marRight w:val="0"/>
          <w:marTop w:val="200"/>
          <w:marBottom w:val="0"/>
          <w:divBdr>
            <w:top w:val="none" w:sz="0" w:space="0" w:color="auto"/>
            <w:left w:val="none" w:sz="0" w:space="0" w:color="auto"/>
            <w:bottom w:val="none" w:sz="0" w:space="0" w:color="auto"/>
            <w:right w:val="none" w:sz="0" w:space="0" w:color="auto"/>
          </w:divBdr>
        </w:div>
      </w:divsChild>
    </w:div>
    <w:div w:id="847645615">
      <w:bodyDiv w:val="1"/>
      <w:marLeft w:val="0"/>
      <w:marRight w:val="0"/>
      <w:marTop w:val="0"/>
      <w:marBottom w:val="0"/>
      <w:divBdr>
        <w:top w:val="none" w:sz="0" w:space="0" w:color="auto"/>
        <w:left w:val="none" w:sz="0" w:space="0" w:color="auto"/>
        <w:bottom w:val="none" w:sz="0" w:space="0" w:color="auto"/>
        <w:right w:val="none" w:sz="0" w:space="0" w:color="auto"/>
      </w:divBdr>
      <w:divsChild>
        <w:div w:id="2034308211">
          <w:marLeft w:val="360"/>
          <w:marRight w:val="0"/>
          <w:marTop w:val="200"/>
          <w:marBottom w:val="0"/>
          <w:divBdr>
            <w:top w:val="none" w:sz="0" w:space="0" w:color="auto"/>
            <w:left w:val="none" w:sz="0" w:space="0" w:color="auto"/>
            <w:bottom w:val="none" w:sz="0" w:space="0" w:color="auto"/>
            <w:right w:val="none" w:sz="0" w:space="0" w:color="auto"/>
          </w:divBdr>
        </w:div>
        <w:div w:id="386492129">
          <w:marLeft w:val="360"/>
          <w:marRight w:val="0"/>
          <w:marTop w:val="200"/>
          <w:marBottom w:val="0"/>
          <w:divBdr>
            <w:top w:val="none" w:sz="0" w:space="0" w:color="auto"/>
            <w:left w:val="none" w:sz="0" w:space="0" w:color="auto"/>
            <w:bottom w:val="none" w:sz="0" w:space="0" w:color="auto"/>
            <w:right w:val="none" w:sz="0" w:space="0" w:color="auto"/>
          </w:divBdr>
        </w:div>
        <w:div w:id="300113801">
          <w:marLeft w:val="360"/>
          <w:marRight w:val="0"/>
          <w:marTop w:val="200"/>
          <w:marBottom w:val="0"/>
          <w:divBdr>
            <w:top w:val="none" w:sz="0" w:space="0" w:color="auto"/>
            <w:left w:val="none" w:sz="0" w:space="0" w:color="auto"/>
            <w:bottom w:val="none" w:sz="0" w:space="0" w:color="auto"/>
            <w:right w:val="none" w:sz="0" w:space="0" w:color="auto"/>
          </w:divBdr>
        </w:div>
        <w:div w:id="1873691826">
          <w:marLeft w:val="360"/>
          <w:marRight w:val="0"/>
          <w:marTop w:val="200"/>
          <w:marBottom w:val="0"/>
          <w:divBdr>
            <w:top w:val="none" w:sz="0" w:space="0" w:color="auto"/>
            <w:left w:val="none" w:sz="0" w:space="0" w:color="auto"/>
            <w:bottom w:val="none" w:sz="0" w:space="0" w:color="auto"/>
            <w:right w:val="none" w:sz="0" w:space="0" w:color="auto"/>
          </w:divBdr>
        </w:div>
        <w:div w:id="178857429">
          <w:marLeft w:val="360"/>
          <w:marRight w:val="0"/>
          <w:marTop w:val="200"/>
          <w:marBottom w:val="0"/>
          <w:divBdr>
            <w:top w:val="none" w:sz="0" w:space="0" w:color="auto"/>
            <w:left w:val="none" w:sz="0" w:space="0" w:color="auto"/>
            <w:bottom w:val="none" w:sz="0" w:space="0" w:color="auto"/>
            <w:right w:val="none" w:sz="0" w:space="0" w:color="auto"/>
          </w:divBdr>
        </w:div>
        <w:div w:id="1665008341">
          <w:marLeft w:val="360"/>
          <w:marRight w:val="0"/>
          <w:marTop w:val="200"/>
          <w:marBottom w:val="0"/>
          <w:divBdr>
            <w:top w:val="none" w:sz="0" w:space="0" w:color="auto"/>
            <w:left w:val="none" w:sz="0" w:space="0" w:color="auto"/>
            <w:bottom w:val="none" w:sz="0" w:space="0" w:color="auto"/>
            <w:right w:val="none" w:sz="0" w:space="0" w:color="auto"/>
          </w:divBdr>
        </w:div>
        <w:div w:id="675576592">
          <w:marLeft w:val="360"/>
          <w:marRight w:val="0"/>
          <w:marTop w:val="200"/>
          <w:marBottom w:val="0"/>
          <w:divBdr>
            <w:top w:val="none" w:sz="0" w:space="0" w:color="auto"/>
            <w:left w:val="none" w:sz="0" w:space="0" w:color="auto"/>
            <w:bottom w:val="none" w:sz="0" w:space="0" w:color="auto"/>
            <w:right w:val="none" w:sz="0" w:space="0" w:color="auto"/>
          </w:divBdr>
        </w:div>
      </w:divsChild>
    </w:div>
    <w:div w:id="880871129">
      <w:bodyDiv w:val="1"/>
      <w:marLeft w:val="0"/>
      <w:marRight w:val="0"/>
      <w:marTop w:val="0"/>
      <w:marBottom w:val="0"/>
      <w:divBdr>
        <w:top w:val="none" w:sz="0" w:space="0" w:color="auto"/>
        <w:left w:val="none" w:sz="0" w:space="0" w:color="auto"/>
        <w:bottom w:val="none" w:sz="0" w:space="0" w:color="auto"/>
        <w:right w:val="none" w:sz="0" w:space="0" w:color="auto"/>
      </w:divBdr>
      <w:divsChild>
        <w:div w:id="276453577">
          <w:marLeft w:val="360"/>
          <w:marRight w:val="0"/>
          <w:marTop w:val="200"/>
          <w:marBottom w:val="0"/>
          <w:divBdr>
            <w:top w:val="none" w:sz="0" w:space="0" w:color="auto"/>
            <w:left w:val="none" w:sz="0" w:space="0" w:color="auto"/>
            <w:bottom w:val="none" w:sz="0" w:space="0" w:color="auto"/>
            <w:right w:val="none" w:sz="0" w:space="0" w:color="auto"/>
          </w:divBdr>
        </w:div>
        <w:div w:id="758063238">
          <w:marLeft w:val="360"/>
          <w:marRight w:val="0"/>
          <w:marTop w:val="200"/>
          <w:marBottom w:val="0"/>
          <w:divBdr>
            <w:top w:val="none" w:sz="0" w:space="0" w:color="auto"/>
            <w:left w:val="none" w:sz="0" w:space="0" w:color="auto"/>
            <w:bottom w:val="none" w:sz="0" w:space="0" w:color="auto"/>
            <w:right w:val="none" w:sz="0" w:space="0" w:color="auto"/>
          </w:divBdr>
        </w:div>
      </w:divsChild>
    </w:div>
    <w:div w:id="889270995">
      <w:bodyDiv w:val="1"/>
      <w:marLeft w:val="0"/>
      <w:marRight w:val="0"/>
      <w:marTop w:val="0"/>
      <w:marBottom w:val="0"/>
      <w:divBdr>
        <w:top w:val="none" w:sz="0" w:space="0" w:color="auto"/>
        <w:left w:val="none" w:sz="0" w:space="0" w:color="auto"/>
        <w:bottom w:val="none" w:sz="0" w:space="0" w:color="auto"/>
        <w:right w:val="none" w:sz="0" w:space="0" w:color="auto"/>
      </w:divBdr>
      <w:divsChild>
        <w:div w:id="179441910">
          <w:marLeft w:val="360"/>
          <w:marRight w:val="0"/>
          <w:marTop w:val="200"/>
          <w:marBottom w:val="0"/>
          <w:divBdr>
            <w:top w:val="none" w:sz="0" w:space="0" w:color="auto"/>
            <w:left w:val="none" w:sz="0" w:space="0" w:color="auto"/>
            <w:bottom w:val="none" w:sz="0" w:space="0" w:color="auto"/>
            <w:right w:val="none" w:sz="0" w:space="0" w:color="auto"/>
          </w:divBdr>
        </w:div>
        <w:div w:id="1370452365">
          <w:marLeft w:val="360"/>
          <w:marRight w:val="0"/>
          <w:marTop w:val="200"/>
          <w:marBottom w:val="0"/>
          <w:divBdr>
            <w:top w:val="none" w:sz="0" w:space="0" w:color="auto"/>
            <w:left w:val="none" w:sz="0" w:space="0" w:color="auto"/>
            <w:bottom w:val="none" w:sz="0" w:space="0" w:color="auto"/>
            <w:right w:val="none" w:sz="0" w:space="0" w:color="auto"/>
          </w:divBdr>
        </w:div>
        <w:div w:id="135487467">
          <w:marLeft w:val="360"/>
          <w:marRight w:val="0"/>
          <w:marTop w:val="200"/>
          <w:marBottom w:val="0"/>
          <w:divBdr>
            <w:top w:val="none" w:sz="0" w:space="0" w:color="auto"/>
            <w:left w:val="none" w:sz="0" w:space="0" w:color="auto"/>
            <w:bottom w:val="none" w:sz="0" w:space="0" w:color="auto"/>
            <w:right w:val="none" w:sz="0" w:space="0" w:color="auto"/>
          </w:divBdr>
        </w:div>
        <w:div w:id="307786198">
          <w:marLeft w:val="360"/>
          <w:marRight w:val="0"/>
          <w:marTop w:val="200"/>
          <w:marBottom w:val="0"/>
          <w:divBdr>
            <w:top w:val="none" w:sz="0" w:space="0" w:color="auto"/>
            <w:left w:val="none" w:sz="0" w:space="0" w:color="auto"/>
            <w:bottom w:val="none" w:sz="0" w:space="0" w:color="auto"/>
            <w:right w:val="none" w:sz="0" w:space="0" w:color="auto"/>
          </w:divBdr>
        </w:div>
        <w:div w:id="708261656">
          <w:marLeft w:val="360"/>
          <w:marRight w:val="0"/>
          <w:marTop w:val="200"/>
          <w:marBottom w:val="0"/>
          <w:divBdr>
            <w:top w:val="none" w:sz="0" w:space="0" w:color="auto"/>
            <w:left w:val="none" w:sz="0" w:space="0" w:color="auto"/>
            <w:bottom w:val="none" w:sz="0" w:space="0" w:color="auto"/>
            <w:right w:val="none" w:sz="0" w:space="0" w:color="auto"/>
          </w:divBdr>
        </w:div>
        <w:div w:id="1276981627">
          <w:marLeft w:val="360"/>
          <w:marRight w:val="0"/>
          <w:marTop w:val="200"/>
          <w:marBottom w:val="0"/>
          <w:divBdr>
            <w:top w:val="none" w:sz="0" w:space="0" w:color="auto"/>
            <w:left w:val="none" w:sz="0" w:space="0" w:color="auto"/>
            <w:bottom w:val="none" w:sz="0" w:space="0" w:color="auto"/>
            <w:right w:val="none" w:sz="0" w:space="0" w:color="auto"/>
          </w:divBdr>
        </w:div>
        <w:div w:id="1152209674">
          <w:marLeft w:val="360"/>
          <w:marRight w:val="0"/>
          <w:marTop w:val="200"/>
          <w:marBottom w:val="0"/>
          <w:divBdr>
            <w:top w:val="none" w:sz="0" w:space="0" w:color="auto"/>
            <w:left w:val="none" w:sz="0" w:space="0" w:color="auto"/>
            <w:bottom w:val="none" w:sz="0" w:space="0" w:color="auto"/>
            <w:right w:val="none" w:sz="0" w:space="0" w:color="auto"/>
          </w:divBdr>
        </w:div>
      </w:divsChild>
    </w:div>
    <w:div w:id="1106004151">
      <w:bodyDiv w:val="1"/>
      <w:marLeft w:val="0"/>
      <w:marRight w:val="0"/>
      <w:marTop w:val="0"/>
      <w:marBottom w:val="0"/>
      <w:divBdr>
        <w:top w:val="none" w:sz="0" w:space="0" w:color="auto"/>
        <w:left w:val="none" w:sz="0" w:space="0" w:color="auto"/>
        <w:bottom w:val="none" w:sz="0" w:space="0" w:color="auto"/>
        <w:right w:val="none" w:sz="0" w:space="0" w:color="auto"/>
      </w:divBdr>
      <w:divsChild>
        <w:div w:id="847718875">
          <w:marLeft w:val="360"/>
          <w:marRight w:val="0"/>
          <w:marTop w:val="200"/>
          <w:marBottom w:val="0"/>
          <w:divBdr>
            <w:top w:val="none" w:sz="0" w:space="0" w:color="auto"/>
            <w:left w:val="none" w:sz="0" w:space="0" w:color="auto"/>
            <w:bottom w:val="none" w:sz="0" w:space="0" w:color="auto"/>
            <w:right w:val="none" w:sz="0" w:space="0" w:color="auto"/>
          </w:divBdr>
        </w:div>
      </w:divsChild>
    </w:div>
    <w:div w:id="1286351921">
      <w:bodyDiv w:val="1"/>
      <w:marLeft w:val="0"/>
      <w:marRight w:val="0"/>
      <w:marTop w:val="0"/>
      <w:marBottom w:val="0"/>
      <w:divBdr>
        <w:top w:val="none" w:sz="0" w:space="0" w:color="auto"/>
        <w:left w:val="none" w:sz="0" w:space="0" w:color="auto"/>
        <w:bottom w:val="none" w:sz="0" w:space="0" w:color="auto"/>
        <w:right w:val="none" w:sz="0" w:space="0" w:color="auto"/>
      </w:divBdr>
      <w:divsChild>
        <w:div w:id="1360207123">
          <w:marLeft w:val="0"/>
          <w:marRight w:val="0"/>
          <w:marTop w:val="200"/>
          <w:marBottom w:val="0"/>
          <w:divBdr>
            <w:top w:val="none" w:sz="0" w:space="0" w:color="auto"/>
            <w:left w:val="none" w:sz="0" w:space="0" w:color="auto"/>
            <w:bottom w:val="none" w:sz="0" w:space="0" w:color="auto"/>
            <w:right w:val="none" w:sz="0" w:space="0" w:color="auto"/>
          </w:divBdr>
        </w:div>
        <w:div w:id="1875147809">
          <w:marLeft w:val="0"/>
          <w:marRight w:val="0"/>
          <w:marTop w:val="200"/>
          <w:marBottom w:val="0"/>
          <w:divBdr>
            <w:top w:val="none" w:sz="0" w:space="0" w:color="auto"/>
            <w:left w:val="none" w:sz="0" w:space="0" w:color="auto"/>
            <w:bottom w:val="none" w:sz="0" w:space="0" w:color="auto"/>
            <w:right w:val="none" w:sz="0" w:space="0" w:color="auto"/>
          </w:divBdr>
        </w:div>
        <w:div w:id="765002572">
          <w:marLeft w:val="0"/>
          <w:marRight w:val="0"/>
          <w:marTop w:val="200"/>
          <w:marBottom w:val="0"/>
          <w:divBdr>
            <w:top w:val="none" w:sz="0" w:space="0" w:color="auto"/>
            <w:left w:val="none" w:sz="0" w:space="0" w:color="auto"/>
            <w:bottom w:val="none" w:sz="0" w:space="0" w:color="auto"/>
            <w:right w:val="none" w:sz="0" w:space="0" w:color="auto"/>
          </w:divBdr>
        </w:div>
        <w:div w:id="1258782063">
          <w:marLeft w:val="0"/>
          <w:marRight w:val="0"/>
          <w:marTop w:val="200"/>
          <w:marBottom w:val="0"/>
          <w:divBdr>
            <w:top w:val="none" w:sz="0" w:space="0" w:color="auto"/>
            <w:left w:val="none" w:sz="0" w:space="0" w:color="auto"/>
            <w:bottom w:val="none" w:sz="0" w:space="0" w:color="auto"/>
            <w:right w:val="none" w:sz="0" w:space="0" w:color="auto"/>
          </w:divBdr>
        </w:div>
        <w:div w:id="574630559">
          <w:marLeft w:val="0"/>
          <w:marRight w:val="0"/>
          <w:marTop w:val="200"/>
          <w:marBottom w:val="0"/>
          <w:divBdr>
            <w:top w:val="none" w:sz="0" w:space="0" w:color="auto"/>
            <w:left w:val="none" w:sz="0" w:space="0" w:color="auto"/>
            <w:bottom w:val="none" w:sz="0" w:space="0" w:color="auto"/>
            <w:right w:val="none" w:sz="0" w:space="0" w:color="auto"/>
          </w:divBdr>
        </w:div>
        <w:div w:id="1121069381">
          <w:marLeft w:val="0"/>
          <w:marRight w:val="0"/>
          <w:marTop w:val="200"/>
          <w:marBottom w:val="0"/>
          <w:divBdr>
            <w:top w:val="none" w:sz="0" w:space="0" w:color="auto"/>
            <w:left w:val="none" w:sz="0" w:space="0" w:color="auto"/>
            <w:bottom w:val="none" w:sz="0" w:space="0" w:color="auto"/>
            <w:right w:val="none" w:sz="0" w:space="0" w:color="auto"/>
          </w:divBdr>
        </w:div>
      </w:divsChild>
    </w:div>
    <w:div w:id="1332222491">
      <w:bodyDiv w:val="1"/>
      <w:marLeft w:val="0"/>
      <w:marRight w:val="0"/>
      <w:marTop w:val="0"/>
      <w:marBottom w:val="0"/>
      <w:divBdr>
        <w:top w:val="none" w:sz="0" w:space="0" w:color="auto"/>
        <w:left w:val="none" w:sz="0" w:space="0" w:color="auto"/>
        <w:bottom w:val="none" w:sz="0" w:space="0" w:color="auto"/>
        <w:right w:val="none" w:sz="0" w:space="0" w:color="auto"/>
      </w:divBdr>
      <w:divsChild>
        <w:div w:id="856499540">
          <w:marLeft w:val="360"/>
          <w:marRight w:val="0"/>
          <w:marTop w:val="200"/>
          <w:marBottom w:val="0"/>
          <w:divBdr>
            <w:top w:val="none" w:sz="0" w:space="0" w:color="auto"/>
            <w:left w:val="none" w:sz="0" w:space="0" w:color="auto"/>
            <w:bottom w:val="none" w:sz="0" w:space="0" w:color="auto"/>
            <w:right w:val="none" w:sz="0" w:space="0" w:color="auto"/>
          </w:divBdr>
        </w:div>
        <w:div w:id="824929114">
          <w:marLeft w:val="360"/>
          <w:marRight w:val="0"/>
          <w:marTop w:val="200"/>
          <w:marBottom w:val="0"/>
          <w:divBdr>
            <w:top w:val="none" w:sz="0" w:space="0" w:color="auto"/>
            <w:left w:val="none" w:sz="0" w:space="0" w:color="auto"/>
            <w:bottom w:val="none" w:sz="0" w:space="0" w:color="auto"/>
            <w:right w:val="none" w:sz="0" w:space="0" w:color="auto"/>
          </w:divBdr>
        </w:div>
        <w:div w:id="40174170">
          <w:marLeft w:val="360"/>
          <w:marRight w:val="0"/>
          <w:marTop w:val="200"/>
          <w:marBottom w:val="0"/>
          <w:divBdr>
            <w:top w:val="none" w:sz="0" w:space="0" w:color="auto"/>
            <w:left w:val="none" w:sz="0" w:space="0" w:color="auto"/>
            <w:bottom w:val="none" w:sz="0" w:space="0" w:color="auto"/>
            <w:right w:val="none" w:sz="0" w:space="0" w:color="auto"/>
          </w:divBdr>
        </w:div>
      </w:divsChild>
    </w:div>
    <w:div w:id="1911033916">
      <w:bodyDiv w:val="1"/>
      <w:marLeft w:val="0"/>
      <w:marRight w:val="0"/>
      <w:marTop w:val="0"/>
      <w:marBottom w:val="0"/>
      <w:divBdr>
        <w:top w:val="none" w:sz="0" w:space="0" w:color="auto"/>
        <w:left w:val="none" w:sz="0" w:space="0" w:color="auto"/>
        <w:bottom w:val="none" w:sz="0" w:space="0" w:color="auto"/>
        <w:right w:val="none" w:sz="0" w:space="0" w:color="auto"/>
      </w:divBdr>
      <w:divsChild>
        <w:div w:id="1520197422">
          <w:marLeft w:val="360"/>
          <w:marRight w:val="0"/>
          <w:marTop w:val="200"/>
          <w:marBottom w:val="0"/>
          <w:divBdr>
            <w:top w:val="none" w:sz="0" w:space="0" w:color="auto"/>
            <w:left w:val="none" w:sz="0" w:space="0" w:color="auto"/>
            <w:bottom w:val="none" w:sz="0" w:space="0" w:color="auto"/>
            <w:right w:val="none" w:sz="0" w:space="0" w:color="auto"/>
          </w:divBdr>
        </w:div>
        <w:div w:id="1753234810">
          <w:marLeft w:val="360"/>
          <w:marRight w:val="0"/>
          <w:marTop w:val="200"/>
          <w:marBottom w:val="0"/>
          <w:divBdr>
            <w:top w:val="none" w:sz="0" w:space="0" w:color="auto"/>
            <w:left w:val="none" w:sz="0" w:space="0" w:color="auto"/>
            <w:bottom w:val="none" w:sz="0" w:space="0" w:color="auto"/>
            <w:right w:val="none" w:sz="0" w:space="0" w:color="auto"/>
          </w:divBdr>
        </w:div>
        <w:div w:id="1420757933">
          <w:marLeft w:val="360"/>
          <w:marRight w:val="0"/>
          <w:marTop w:val="200"/>
          <w:marBottom w:val="0"/>
          <w:divBdr>
            <w:top w:val="none" w:sz="0" w:space="0" w:color="auto"/>
            <w:left w:val="none" w:sz="0" w:space="0" w:color="auto"/>
            <w:bottom w:val="none" w:sz="0" w:space="0" w:color="auto"/>
            <w:right w:val="none" w:sz="0" w:space="0" w:color="auto"/>
          </w:divBdr>
        </w:div>
        <w:div w:id="674654472">
          <w:marLeft w:val="360"/>
          <w:marRight w:val="0"/>
          <w:marTop w:val="200"/>
          <w:marBottom w:val="0"/>
          <w:divBdr>
            <w:top w:val="none" w:sz="0" w:space="0" w:color="auto"/>
            <w:left w:val="none" w:sz="0" w:space="0" w:color="auto"/>
            <w:bottom w:val="none" w:sz="0" w:space="0" w:color="auto"/>
            <w:right w:val="none" w:sz="0" w:space="0" w:color="auto"/>
          </w:divBdr>
        </w:div>
        <w:div w:id="686828084">
          <w:marLeft w:val="360"/>
          <w:marRight w:val="0"/>
          <w:marTop w:val="200"/>
          <w:marBottom w:val="0"/>
          <w:divBdr>
            <w:top w:val="none" w:sz="0" w:space="0" w:color="auto"/>
            <w:left w:val="none" w:sz="0" w:space="0" w:color="auto"/>
            <w:bottom w:val="none" w:sz="0" w:space="0" w:color="auto"/>
            <w:right w:val="none" w:sz="0" w:space="0" w:color="auto"/>
          </w:divBdr>
        </w:div>
        <w:div w:id="227424883">
          <w:marLeft w:val="360"/>
          <w:marRight w:val="0"/>
          <w:marTop w:val="200"/>
          <w:marBottom w:val="0"/>
          <w:divBdr>
            <w:top w:val="none" w:sz="0" w:space="0" w:color="auto"/>
            <w:left w:val="none" w:sz="0" w:space="0" w:color="auto"/>
            <w:bottom w:val="none" w:sz="0" w:space="0" w:color="auto"/>
            <w:right w:val="none" w:sz="0" w:space="0" w:color="auto"/>
          </w:divBdr>
        </w:div>
        <w:div w:id="1868256703">
          <w:marLeft w:val="360"/>
          <w:marRight w:val="0"/>
          <w:marTop w:val="200"/>
          <w:marBottom w:val="0"/>
          <w:divBdr>
            <w:top w:val="none" w:sz="0" w:space="0" w:color="auto"/>
            <w:left w:val="none" w:sz="0" w:space="0" w:color="auto"/>
            <w:bottom w:val="none" w:sz="0" w:space="0" w:color="auto"/>
            <w:right w:val="none" w:sz="0" w:space="0" w:color="auto"/>
          </w:divBdr>
        </w:div>
        <w:div w:id="1680231452">
          <w:marLeft w:val="360"/>
          <w:marRight w:val="0"/>
          <w:marTop w:val="200"/>
          <w:marBottom w:val="0"/>
          <w:divBdr>
            <w:top w:val="none" w:sz="0" w:space="0" w:color="auto"/>
            <w:left w:val="none" w:sz="0" w:space="0" w:color="auto"/>
            <w:bottom w:val="none" w:sz="0" w:space="0" w:color="auto"/>
            <w:right w:val="none" w:sz="0" w:space="0" w:color="auto"/>
          </w:divBdr>
        </w:div>
        <w:div w:id="393821468">
          <w:marLeft w:val="360"/>
          <w:marRight w:val="0"/>
          <w:marTop w:val="200"/>
          <w:marBottom w:val="0"/>
          <w:divBdr>
            <w:top w:val="none" w:sz="0" w:space="0" w:color="auto"/>
            <w:left w:val="none" w:sz="0" w:space="0" w:color="auto"/>
            <w:bottom w:val="none" w:sz="0" w:space="0" w:color="auto"/>
            <w:right w:val="none" w:sz="0" w:space="0" w:color="auto"/>
          </w:divBdr>
        </w:div>
        <w:div w:id="233591508">
          <w:marLeft w:val="360"/>
          <w:marRight w:val="0"/>
          <w:marTop w:val="200"/>
          <w:marBottom w:val="0"/>
          <w:divBdr>
            <w:top w:val="none" w:sz="0" w:space="0" w:color="auto"/>
            <w:left w:val="none" w:sz="0" w:space="0" w:color="auto"/>
            <w:bottom w:val="none" w:sz="0" w:space="0" w:color="auto"/>
            <w:right w:val="none" w:sz="0" w:space="0" w:color="auto"/>
          </w:divBdr>
        </w:div>
        <w:div w:id="511453193">
          <w:marLeft w:val="360"/>
          <w:marRight w:val="0"/>
          <w:marTop w:val="200"/>
          <w:marBottom w:val="0"/>
          <w:divBdr>
            <w:top w:val="none" w:sz="0" w:space="0" w:color="auto"/>
            <w:left w:val="none" w:sz="0" w:space="0" w:color="auto"/>
            <w:bottom w:val="none" w:sz="0" w:space="0" w:color="auto"/>
            <w:right w:val="none" w:sz="0" w:space="0" w:color="auto"/>
          </w:divBdr>
        </w:div>
      </w:divsChild>
    </w:div>
    <w:div w:id="1911186324">
      <w:bodyDiv w:val="1"/>
      <w:marLeft w:val="0"/>
      <w:marRight w:val="0"/>
      <w:marTop w:val="0"/>
      <w:marBottom w:val="0"/>
      <w:divBdr>
        <w:top w:val="none" w:sz="0" w:space="0" w:color="auto"/>
        <w:left w:val="none" w:sz="0" w:space="0" w:color="auto"/>
        <w:bottom w:val="none" w:sz="0" w:space="0" w:color="auto"/>
        <w:right w:val="none" w:sz="0" w:space="0" w:color="auto"/>
      </w:divBdr>
      <w:divsChild>
        <w:div w:id="1665427825">
          <w:marLeft w:val="360"/>
          <w:marRight w:val="0"/>
          <w:marTop w:val="200"/>
          <w:marBottom w:val="0"/>
          <w:divBdr>
            <w:top w:val="none" w:sz="0" w:space="0" w:color="auto"/>
            <w:left w:val="none" w:sz="0" w:space="0" w:color="auto"/>
            <w:bottom w:val="none" w:sz="0" w:space="0" w:color="auto"/>
            <w:right w:val="none" w:sz="0" w:space="0" w:color="auto"/>
          </w:divBdr>
        </w:div>
        <w:div w:id="891893451">
          <w:marLeft w:val="360"/>
          <w:marRight w:val="0"/>
          <w:marTop w:val="200"/>
          <w:marBottom w:val="0"/>
          <w:divBdr>
            <w:top w:val="none" w:sz="0" w:space="0" w:color="auto"/>
            <w:left w:val="none" w:sz="0" w:space="0" w:color="auto"/>
            <w:bottom w:val="none" w:sz="0" w:space="0" w:color="auto"/>
            <w:right w:val="none" w:sz="0" w:space="0" w:color="auto"/>
          </w:divBdr>
        </w:div>
        <w:div w:id="1796295663">
          <w:marLeft w:val="360"/>
          <w:marRight w:val="0"/>
          <w:marTop w:val="200"/>
          <w:marBottom w:val="0"/>
          <w:divBdr>
            <w:top w:val="none" w:sz="0" w:space="0" w:color="auto"/>
            <w:left w:val="none" w:sz="0" w:space="0" w:color="auto"/>
            <w:bottom w:val="none" w:sz="0" w:space="0" w:color="auto"/>
            <w:right w:val="none" w:sz="0" w:space="0" w:color="auto"/>
          </w:divBdr>
        </w:div>
        <w:div w:id="769350775">
          <w:marLeft w:val="360"/>
          <w:marRight w:val="0"/>
          <w:marTop w:val="200"/>
          <w:marBottom w:val="0"/>
          <w:divBdr>
            <w:top w:val="none" w:sz="0" w:space="0" w:color="auto"/>
            <w:left w:val="none" w:sz="0" w:space="0" w:color="auto"/>
            <w:bottom w:val="none" w:sz="0" w:space="0" w:color="auto"/>
            <w:right w:val="none" w:sz="0" w:space="0" w:color="auto"/>
          </w:divBdr>
        </w:div>
        <w:div w:id="1601798027">
          <w:marLeft w:val="360"/>
          <w:marRight w:val="0"/>
          <w:marTop w:val="200"/>
          <w:marBottom w:val="0"/>
          <w:divBdr>
            <w:top w:val="none" w:sz="0" w:space="0" w:color="auto"/>
            <w:left w:val="none" w:sz="0" w:space="0" w:color="auto"/>
            <w:bottom w:val="none" w:sz="0" w:space="0" w:color="auto"/>
            <w:right w:val="none" w:sz="0" w:space="0" w:color="auto"/>
          </w:divBdr>
        </w:div>
        <w:div w:id="1873572651">
          <w:marLeft w:val="360"/>
          <w:marRight w:val="0"/>
          <w:marTop w:val="200"/>
          <w:marBottom w:val="0"/>
          <w:divBdr>
            <w:top w:val="none" w:sz="0" w:space="0" w:color="auto"/>
            <w:left w:val="none" w:sz="0" w:space="0" w:color="auto"/>
            <w:bottom w:val="none" w:sz="0" w:space="0" w:color="auto"/>
            <w:right w:val="none" w:sz="0" w:space="0" w:color="auto"/>
          </w:divBdr>
        </w:div>
      </w:divsChild>
    </w:div>
    <w:div w:id="2006744128">
      <w:bodyDiv w:val="1"/>
      <w:marLeft w:val="0"/>
      <w:marRight w:val="0"/>
      <w:marTop w:val="0"/>
      <w:marBottom w:val="0"/>
      <w:divBdr>
        <w:top w:val="none" w:sz="0" w:space="0" w:color="auto"/>
        <w:left w:val="none" w:sz="0" w:space="0" w:color="auto"/>
        <w:bottom w:val="none" w:sz="0" w:space="0" w:color="auto"/>
        <w:right w:val="none" w:sz="0" w:space="0" w:color="auto"/>
      </w:divBdr>
      <w:divsChild>
        <w:div w:id="2112386135">
          <w:marLeft w:val="360"/>
          <w:marRight w:val="0"/>
          <w:marTop w:val="200"/>
          <w:marBottom w:val="0"/>
          <w:divBdr>
            <w:top w:val="none" w:sz="0" w:space="0" w:color="auto"/>
            <w:left w:val="none" w:sz="0" w:space="0" w:color="auto"/>
            <w:bottom w:val="none" w:sz="0" w:space="0" w:color="auto"/>
            <w:right w:val="none" w:sz="0" w:space="0" w:color="auto"/>
          </w:divBdr>
        </w:div>
        <w:div w:id="978341353">
          <w:marLeft w:val="360"/>
          <w:marRight w:val="0"/>
          <w:marTop w:val="200"/>
          <w:marBottom w:val="0"/>
          <w:divBdr>
            <w:top w:val="none" w:sz="0" w:space="0" w:color="auto"/>
            <w:left w:val="none" w:sz="0" w:space="0" w:color="auto"/>
            <w:bottom w:val="none" w:sz="0" w:space="0" w:color="auto"/>
            <w:right w:val="none" w:sz="0" w:space="0" w:color="auto"/>
          </w:divBdr>
        </w:div>
        <w:div w:id="2114202255">
          <w:marLeft w:val="360"/>
          <w:marRight w:val="0"/>
          <w:marTop w:val="200"/>
          <w:marBottom w:val="0"/>
          <w:divBdr>
            <w:top w:val="none" w:sz="0" w:space="0" w:color="auto"/>
            <w:left w:val="none" w:sz="0" w:space="0" w:color="auto"/>
            <w:bottom w:val="none" w:sz="0" w:space="0" w:color="auto"/>
            <w:right w:val="none" w:sz="0" w:space="0" w:color="auto"/>
          </w:divBdr>
        </w:div>
        <w:div w:id="179584337">
          <w:marLeft w:val="360"/>
          <w:marRight w:val="0"/>
          <w:marTop w:val="200"/>
          <w:marBottom w:val="0"/>
          <w:divBdr>
            <w:top w:val="none" w:sz="0" w:space="0" w:color="auto"/>
            <w:left w:val="none" w:sz="0" w:space="0" w:color="auto"/>
            <w:bottom w:val="none" w:sz="0" w:space="0" w:color="auto"/>
            <w:right w:val="none" w:sz="0" w:space="0" w:color="auto"/>
          </w:divBdr>
        </w:div>
        <w:div w:id="46269499">
          <w:marLeft w:val="360"/>
          <w:marRight w:val="0"/>
          <w:marTop w:val="200"/>
          <w:marBottom w:val="0"/>
          <w:divBdr>
            <w:top w:val="none" w:sz="0" w:space="0" w:color="auto"/>
            <w:left w:val="none" w:sz="0" w:space="0" w:color="auto"/>
            <w:bottom w:val="none" w:sz="0" w:space="0" w:color="auto"/>
            <w:right w:val="none" w:sz="0" w:space="0" w:color="auto"/>
          </w:divBdr>
        </w:div>
        <w:div w:id="57941092">
          <w:marLeft w:val="360"/>
          <w:marRight w:val="0"/>
          <w:marTop w:val="200"/>
          <w:marBottom w:val="0"/>
          <w:divBdr>
            <w:top w:val="none" w:sz="0" w:space="0" w:color="auto"/>
            <w:left w:val="none" w:sz="0" w:space="0" w:color="auto"/>
            <w:bottom w:val="none" w:sz="0" w:space="0" w:color="auto"/>
            <w:right w:val="none" w:sz="0" w:space="0" w:color="auto"/>
          </w:divBdr>
        </w:div>
        <w:div w:id="2064255979">
          <w:marLeft w:val="360"/>
          <w:marRight w:val="0"/>
          <w:marTop w:val="200"/>
          <w:marBottom w:val="0"/>
          <w:divBdr>
            <w:top w:val="none" w:sz="0" w:space="0" w:color="auto"/>
            <w:left w:val="none" w:sz="0" w:space="0" w:color="auto"/>
            <w:bottom w:val="none" w:sz="0" w:space="0" w:color="auto"/>
            <w:right w:val="none" w:sz="0" w:space="0" w:color="auto"/>
          </w:divBdr>
        </w:div>
        <w:div w:id="1503470599">
          <w:marLeft w:val="360"/>
          <w:marRight w:val="0"/>
          <w:marTop w:val="200"/>
          <w:marBottom w:val="0"/>
          <w:divBdr>
            <w:top w:val="none" w:sz="0" w:space="0" w:color="auto"/>
            <w:left w:val="none" w:sz="0" w:space="0" w:color="auto"/>
            <w:bottom w:val="none" w:sz="0" w:space="0" w:color="auto"/>
            <w:right w:val="none" w:sz="0" w:space="0" w:color="auto"/>
          </w:divBdr>
        </w:div>
        <w:div w:id="1256209276">
          <w:marLeft w:val="360"/>
          <w:marRight w:val="0"/>
          <w:marTop w:val="200"/>
          <w:marBottom w:val="0"/>
          <w:divBdr>
            <w:top w:val="none" w:sz="0" w:space="0" w:color="auto"/>
            <w:left w:val="none" w:sz="0" w:space="0" w:color="auto"/>
            <w:bottom w:val="none" w:sz="0" w:space="0" w:color="auto"/>
            <w:right w:val="none" w:sz="0" w:space="0" w:color="auto"/>
          </w:divBdr>
        </w:div>
        <w:div w:id="12848623">
          <w:marLeft w:val="360"/>
          <w:marRight w:val="0"/>
          <w:marTop w:val="200"/>
          <w:marBottom w:val="0"/>
          <w:divBdr>
            <w:top w:val="none" w:sz="0" w:space="0" w:color="auto"/>
            <w:left w:val="none" w:sz="0" w:space="0" w:color="auto"/>
            <w:bottom w:val="none" w:sz="0" w:space="0" w:color="auto"/>
            <w:right w:val="none" w:sz="0" w:space="0" w:color="auto"/>
          </w:divBdr>
        </w:div>
        <w:div w:id="1049693837">
          <w:marLeft w:val="360"/>
          <w:marRight w:val="0"/>
          <w:marTop w:val="200"/>
          <w:marBottom w:val="0"/>
          <w:divBdr>
            <w:top w:val="none" w:sz="0" w:space="0" w:color="auto"/>
            <w:left w:val="none" w:sz="0" w:space="0" w:color="auto"/>
            <w:bottom w:val="none" w:sz="0" w:space="0" w:color="auto"/>
            <w:right w:val="none" w:sz="0" w:space="0" w:color="auto"/>
          </w:divBdr>
        </w:div>
        <w:div w:id="561453895">
          <w:marLeft w:val="360"/>
          <w:marRight w:val="0"/>
          <w:marTop w:val="200"/>
          <w:marBottom w:val="0"/>
          <w:divBdr>
            <w:top w:val="none" w:sz="0" w:space="0" w:color="auto"/>
            <w:left w:val="none" w:sz="0" w:space="0" w:color="auto"/>
            <w:bottom w:val="none" w:sz="0" w:space="0" w:color="auto"/>
            <w:right w:val="none" w:sz="0" w:space="0" w:color="auto"/>
          </w:divBdr>
        </w:div>
        <w:div w:id="718092735">
          <w:marLeft w:val="360"/>
          <w:marRight w:val="0"/>
          <w:marTop w:val="200"/>
          <w:marBottom w:val="0"/>
          <w:divBdr>
            <w:top w:val="none" w:sz="0" w:space="0" w:color="auto"/>
            <w:left w:val="none" w:sz="0" w:space="0" w:color="auto"/>
            <w:bottom w:val="none" w:sz="0" w:space="0" w:color="auto"/>
            <w:right w:val="none" w:sz="0" w:space="0" w:color="auto"/>
          </w:divBdr>
        </w:div>
        <w:div w:id="486866954">
          <w:marLeft w:val="360"/>
          <w:marRight w:val="0"/>
          <w:marTop w:val="200"/>
          <w:marBottom w:val="0"/>
          <w:divBdr>
            <w:top w:val="none" w:sz="0" w:space="0" w:color="auto"/>
            <w:left w:val="none" w:sz="0" w:space="0" w:color="auto"/>
            <w:bottom w:val="none" w:sz="0" w:space="0" w:color="auto"/>
            <w:right w:val="none" w:sz="0" w:space="0" w:color="auto"/>
          </w:divBdr>
        </w:div>
      </w:divsChild>
    </w:div>
    <w:div w:id="2125297578">
      <w:bodyDiv w:val="1"/>
      <w:marLeft w:val="0"/>
      <w:marRight w:val="0"/>
      <w:marTop w:val="0"/>
      <w:marBottom w:val="0"/>
      <w:divBdr>
        <w:top w:val="none" w:sz="0" w:space="0" w:color="auto"/>
        <w:left w:val="none" w:sz="0" w:space="0" w:color="auto"/>
        <w:bottom w:val="none" w:sz="0" w:space="0" w:color="auto"/>
        <w:right w:val="none" w:sz="0" w:space="0" w:color="auto"/>
      </w:divBdr>
      <w:divsChild>
        <w:div w:id="11445884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juventa12.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DF3FF-452F-4899-8E12-22F9C2C2522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052520A1-F844-471F-B1E4-BF7A6D3BCA03}">
      <dgm:prSet phldrT="[Tekst]"/>
      <dgm:spPr/>
      <dgm:t>
        <a:bodyPr/>
        <a:lstStyle/>
        <a:p>
          <a:pPr algn="ctr"/>
          <a:r>
            <a:rPr lang="nl-NL" dirty="0"/>
            <a:t>Bestuur </a:t>
          </a:r>
        </a:p>
        <a:p>
          <a:pPr algn="l"/>
          <a:r>
            <a:rPr lang="nl-NL" dirty="0"/>
            <a:t>- Voorzitter</a:t>
          </a:r>
        </a:p>
        <a:p>
          <a:pPr algn="l"/>
          <a:r>
            <a:rPr lang="nl-NL" dirty="0"/>
            <a:t>- Secretaris</a:t>
          </a:r>
        </a:p>
        <a:p>
          <a:pPr algn="l"/>
          <a:r>
            <a:rPr lang="nl-NL" dirty="0"/>
            <a:t>- Penningmeester (= vz financiële commissie )</a:t>
          </a:r>
        </a:p>
        <a:p>
          <a:pPr algn="l"/>
          <a:r>
            <a:rPr lang="nl-NL" dirty="0"/>
            <a:t>- Algemene leden</a:t>
          </a:r>
        </a:p>
      </dgm:t>
    </dgm:pt>
    <dgm:pt modelId="{222F51B8-F26A-4103-B0D4-0BAFCB88BEF4}" type="parTrans" cxnId="{D87DEA73-5942-409A-A22E-4A6E1486D557}">
      <dgm:prSet/>
      <dgm:spPr/>
      <dgm:t>
        <a:bodyPr/>
        <a:lstStyle/>
        <a:p>
          <a:endParaRPr lang="nl-NL"/>
        </a:p>
      </dgm:t>
    </dgm:pt>
    <dgm:pt modelId="{E3631623-E092-4191-87A0-CCF0F790EEFC}" type="sibTrans" cxnId="{D87DEA73-5942-409A-A22E-4A6E1486D557}">
      <dgm:prSet/>
      <dgm:spPr/>
      <dgm:t>
        <a:bodyPr/>
        <a:lstStyle/>
        <a:p>
          <a:endParaRPr lang="nl-NL"/>
        </a:p>
      </dgm:t>
    </dgm:pt>
    <dgm:pt modelId="{AF6FC01A-EE1B-4197-8267-29CA4DDC670A}" type="asst">
      <dgm:prSet phldrT="[Tekst]"/>
      <dgm:spPr/>
      <dgm:t>
        <a:bodyPr/>
        <a:lstStyle/>
        <a:p>
          <a:pPr algn="l"/>
          <a:r>
            <a:rPr lang="nl-NL" dirty="0"/>
            <a:t>- Vertrouwenspersoon</a:t>
          </a:r>
        </a:p>
        <a:p>
          <a:pPr algn="l"/>
          <a:r>
            <a:rPr lang="nl-NL" dirty="0"/>
            <a:t>- Lief en leed</a:t>
          </a:r>
        </a:p>
        <a:p>
          <a:pPr algn="l"/>
          <a:r>
            <a:rPr lang="nl-NL" dirty="0"/>
            <a:t>- Ledenadministratie</a:t>
          </a:r>
        </a:p>
        <a:p>
          <a:pPr algn="l"/>
          <a:r>
            <a:rPr lang="nl-NL" dirty="0"/>
            <a:t>- AVG-coördinator</a:t>
          </a:r>
        </a:p>
        <a:p>
          <a:pPr algn="l"/>
          <a:r>
            <a:rPr lang="nl-NL" dirty="0"/>
            <a:t>- Communicatie &amp; PR</a:t>
          </a:r>
        </a:p>
      </dgm:t>
    </dgm:pt>
    <dgm:pt modelId="{EA0F8E1E-EC15-437D-8AC4-4156E4C4C1D0}" type="parTrans" cxnId="{36F48D2B-EB10-4A2A-AEC5-B52D34DE51C7}">
      <dgm:prSet/>
      <dgm:spPr/>
      <dgm:t>
        <a:bodyPr/>
        <a:lstStyle/>
        <a:p>
          <a:endParaRPr lang="nl-NL" dirty="0"/>
        </a:p>
      </dgm:t>
    </dgm:pt>
    <dgm:pt modelId="{6AE30FCB-82B7-493F-9295-5E0E3FE60B98}" type="sibTrans" cxnId="{36F48D2B-EB10-4A2A-AEC5-B52D34DE51C7}">
      <dgm:prSet/>
      <dgm:spPr/>
      <dgm:t>
        <a:bodyPr/>
        <a:lstStyle/>
        <a:p>
          <a:endParaRPr lang="nl-NL"/>
        </a:p>
      </dgm:t>
    </dgm:pt>
    <dgm:pt modelId="{083EC74E-EC00-40DA-B775-79FF3B7E5C73}">
      <dgm:prSet phldrT="[Tekst]"/>
      <dgm:spPr/>
      <dgm:t>
        <a:bodyPr/>
        <a:lstStyle/>
        <a:p>
          <a:pPr algn="ctr"/>
          <a:endParaRPr lang="nl-NL" dirty="0"/>
        </a:p>
        <a:p>
          <a:pPr algn="ctr"/>
          <a:r>
            <a:rPr lang="nl-NL" dirty="0"/>
            <a:t>Voetbalondersteunende commissies</a:t>
          </a:r>
        </a:p>
        <a:p>
          <a:pPr algn="l"/>
          <a:r>
            <a:rPr lang="nl-NL" dirty="0"/>
            <a:t>- Technische commissie</a:t>
          </a:r>
        </a:p>
        <a:p>
          <a:pPr algn="l"/>
          <a:r>
            <a:rPr lang="nl-NL" dirty="0"/>
            <a:t>- Wedstrijdzaken</a:t>
          </a:r>
        </a:p>
        <a:p>
          <a:pPr algn="l"/>
          <a:r>
            <a:rPr lang="nl-NL" dirty="0"/>
            <a:t>- Jeugdactiviteitencommissie </a:t>
          </a:r>
        </a:p>
        <a:p>
          <a:pPr algn="l"/>
          <a:r>
            <a:rPr lang="nl-NL" dirty="0"/>
            <a:t>- </a:t>
          </a:r>
          <a:r>
            <a:rPr lang="nl-NL" dirty="0">
              <a:solidFill>
                <a:schemeClr val="bg1"/>
              </a:solidFill>
            </a:rPr>
            <a:t>Algemene zaken senioren</a:t>
          </a:r>
        </a:p>
        <a:p>
          <a:pPr algn="l"/>
          <a:endParaRPr lang="nl-NL" dirty="0"/>
        </a:p>
        <a:p>
          <a:pPr algn="l"/>
          <a:endParaRPr lang="nl-NL" dirty="0"/>
        </a:p>
        <a:p>
          <a:pPr algn="l"/>
          <a:endParaRPr lang="nl-NL" dirty="0"/>
        </a:p>
        <a:p>
          <a:pPr algn="l"/>
          <a:endParaRPr lang="nl-NL" dirty="0"/>
        </a:p>
      </dgm:t>
    </dgm:pt>
    <dgm:pt modelId="{5B843953-7C31-4931-9D07-587951B12254}" type="parTrans" cxnId="{B5EA3836-6BF8-45B1-BB9B-07EF89AA971B}">
      <dgm:prSet/>
      <dgm:spPr/>
      <dgm:t>
        <a:bodyPr/>
        <a:lstStyle/>
        <a:p>
          <a:endParaRPr lang="nl-NL" dirty="0"/>
        </a:p>
      </dgm:t>
    </dgm:pt>
    <dgm:pt modelId="{02856E0B-563E-4ED4-AE01-88AA7FA87FC7}" type="sibTrans" cxnId="{B5EA3836-6BF8-45B1-BB9B-07EF89AA971B}">
      <dgm:prSet/>
      <dgm:spPr/>
      <dgm:t>
        <a:bodyPr/>
        <a:lstStyle/>
        <a:p>
          <a:endParaRPr lang="nl-NL"/>
        </a:p>
      </dgm:t>
    </dgm:pt>
    <dgm:pt modelId="{62DA1257-0EED-495F-BF32-2544106F859E}">
      <dgm:prSet phldrT="[Tekst]"/>
      <dgm:spPr/>
      <dgm:t>
        <a:bodyPr/>
        <a:lstStyle/>
        <a:p>
          <a:pPr algn="ctr"/>
          <a:r>
            <a:rPr lang="nl-NL" dirty="0"/>
            <a:t>Algemeen ondersteunende commissies</a:t>
          </a:r>
        </a:p>
        <a:p>
          <a:pPr algn="l"/>
          <a:r>
            <a:rPr lang="nl-NL" dirty="0"/>
            <a:t>- Accommodatie/JOG-groep</a:t>
          </a:r>
          <a:endParaRPr lang="nl-NL" dirty="0">
            <a:solidFill>
              <a:schemeClr val="bg1"/>
            </a:solidFill>
          </a:endParaRPr>
        </a:p>
        <a:p>
          <a:pPr algn="l"/>
          <a:r>
            <a:rPr lang="nl-NL" dirty="0"/>
            <a:t>- Beheerscommissie </a:t>
          </a:r>
        </a:p>
        <a:p>
          <a:pPr algn="l"/>
          <a:r>
            <a:rPr lang="nl-NL" dirty="0"/>
            <a:t>- Sponsorcommissie </a:t>
          </a:r>
        </a:p>
        <a:p>
          <a:pPr algn="l"/>
          <a:r>
            <a:rPr lang="nl-NL" dirty="0"/>
            <a:t>- Vrijwilligerscommissie </a:t>
          </a:r>
        </a:p>
        <a:p>
          <a:pPr algn="l"/>
          <a:r>
            <a:rPr lang="nl-NL" dirty="0"/>
            <a:t>- Financiële commissie </a:t>
          </a:r>
        </a:p>
        <a:p>
          <a:pPr algn="l"/>
          <a:r>
            <a:rPr lang="nl-NL" dirty="0"/>
            <a:t>- Kledingcommissie</a:t>
          </a:r>
        </a:p>
        <a:p>
          <a:pPr algn="l"/>
          <a:r>
            <a:rPr lang="nl-NL" dirty="0"/>
            <a:t>- Materialencommissie</a:t>
          </a:r>
        </a:p>
        <a:p>
          <a:pPr algn="l"/>
          <a:r>
            <a:rPr lang="nl-NL" dirty="0"/>
            <a:t>- ICT</a:t>
          </a:r>
        </a:p>
      </dgm:t>
    </dgm:pt>
    <dgm:pt modelId="{C7D12DAA-85BD-4925-9460-A55100BB0DF3}" type="parTrans" cxnId="{56EBCBB8-AD7A-4058-810E-E90AC7F7C3C2}">
      <dgm:prSet/>
      <dgm:spPr/>
      <dgm:t>
        <a:bodyPr/>
        <a:lstStyle/>
        <a:p>
          <a:endParaRPr lang="nl-NL" dirty="0"/>
        </a:p>
      </dgm:t>
    </dgm:pt>
    <dgm:pt modelId="{78B73747-921D-4C0F-B662-3876D7297089}" type="sibTrans" cxnId="{56EBCBB8-AD7A-4058-810E-E90AC7F7C3C2}">
      <dgm:prSet/>
      <dgm:spPr/>
      <dgm:t>
        <a:bodyPr/>
        <a:lstStyle/>
        <a:p>
          <a:endParaRPr lang="nl-NL"/>
        </a:p>
      </dgm:t>
    </dgm:pt>
    <dgm:pt modelId="{45D45053-576D-494B-BD85-9EBB58BFFDF7}" type="pres">
      <dgm:prSet presAssocID="{9DDDF3FF-452F-4899-8E12-22F9C2C2522E}" presName="hierChild1" presStyleCnt="0">
        <dgm:presLayoutVars>
          <dgm:orgChart val="1"/>
          <dgm:chPref val="1"/>
          <dgm:dir/>
          <dgm:animOne val="branch"/>
          <dgm:animLvl val="lvl"/>
          <dgm:resizeHandles/>
        </dgm:presLayoutVars>
      </dgm:prSet>
      <dgm:spPr/>
    </dgm:pt>
    <dgm:pt modelId="{2FCF3727-B53F-48B9-A5A0-5C410C92D27C}" type="pres">
      <dgm:prSet presAssocID="{052520A1-F844-471F-B1E4-BF7A6D3BCA03}" presName="hierRoot1" presStyleCnt="0">
        <dgm:presLayoutVars>
          <dgm:hierBranch val="init"/>
        </dgm:presLayoutVars>
      </dgm:prSet>
      <dgm:spPr/>
    </dgm:pt>
    <dgm:pt modelId="{0B30F5AD-7DFC-4D71-A957-1C65CFE666E8}" type="pres">
      <dgm:prSet presAssocID="{052520A1-F844-471F-B1E4-BF7A6D3BCA03}" presName="rootComposite1" presStyleCnt="0"/>
      <dgm:spPr/>
    </dgm:pt>
    <dgm:pt modelId="{7A58C82C-3273-4B92-813F-D3B46287184C}" type="pres">
      <dgm:prSet presAssocID="{052520A1-F844-471F-B1E4-BF7A6D3BCA03}" presName="rootText1" presStyleLbl="node0" presStyleIdx="0" presStyleCnt="1" custScaleX="225932" custScaleY="176709">
        <dgm:presLayoutVars>
          <dgm:chPref val="3"/>
        </dgm:presLayoutVars>
      </dgm:prSet>
      <dgm:spPr/>
    </dgm:pt>
    <dgm:pt modelId="{2FF28448-74BF-484E-B85C-B8E1868CCE5C}" type="pres">
      <dgm:prSet presAssocID="{052520A1-F844-471F-B1E4-BF7A6D3BCA03}" presName="rootConnector1" presStyleLbl="node1" presStyleIdx="0" presStyleCnt="0"/>
      <dgm:spPr/>
    </dgm:pt>
    <dgm:pt modelId="{33ECF280-68F3-498A-ACD0-5DF08A8E3853}" type="pres">
      <dgm:prSet presAssocID="{052520A1-F844-471F-B1E4-BF7A6D3BCA03}" presName="hierChild2" presStyleCnt="0"/>
      <dgm:spPr/>
    </dgm:pt>
    <dgm:pt modelId="{E9FB87F9-68E5-47E2-99B8-A7416BAE8029}" type="pres">
      <dgm:prSet presAssocID="{5B843953-7C31-4931-9D07-587951B12254}" presName="Name37" presStyleLbl="parChTrans1D2" presStyleIdx="0" presStyleCnt="3"/>
      <dgm:spPr/>
    </dgm:pt>
    <dgm:pt modelId="{3CAB582E-CFD1-4510-BB53-183E0B7A5B11}" type="pres">
      <dgm:prSet presAssocID="{083EC74E-EC00-40DA-B775-79FF3B7E5C73}" presName="hierRoot2" presStyleCnt="0">
        <dgm:presLayoutVars>
          <dgm:hierBranch val="init"/>
        </dgm:presLayoutVars>
      </dgm:prSet>
      <dgm:spPr/>
    </dgm:pt>
    <dgm:pt modelId="{D0FDCB6D-6EFB-46B1-955C-A8B95D376B66}" type="pres">
      <dgm:prSet presAssocID="{083EC74E-EC00-40DA-B775-79FF3B7E5C73}" presName="rootComposite" presStyleCnt="0"/>
      <dgm:spPr/>
    </dgm:pt>
    <dgm:pt modelId="{85FA1E4B-8000-4B18-A5AA-EB9271852FE9}" type="pres">
      <dgm:prSet presAssocID="{083EC74E-EC00-40DA-B775-79FF3B7E5C73}" presName="rootText" presStyleLbl="node2" presStyleIdx="0" presStyleCnt="2" custScaleX="250724" custScaleY="249160" custLinFactNeighborX="0">
        <dgm:presLayoutVars>
          <dgm:chPref val="3"/>
        </dgm:presLayoutVars>
      </dgm:prSet>
      <dgm:spPr/>
    </dgm:pt>
    <dgm:pt modelId="{070A2F8B-C17A-4F06-A93A-60ABC8186C9F}" type="pres">
      <dgm:prSet presAssocID="{083EC74E-EC00-40DA-B775-79FF3B7E5C73}" presName="rootConnector" presStyleLbl="node2" presStyleIdx="0" presStyleCnt="2"/>
      <dgm:spPr/>
    </dgm:pt>
    <dgm:pt modelId="{ED0D905A-1F42-4AB7-AE7B-C001FAF579A8}" type="pres">
      <dgm:prSet presAssocID="{083EC74E-EC00-40DA-B775-79FF3B7E5C73}" presName="hierChild4" presStyleCnt="0"/>
      <dgm:spPr/>
    </dgm:pt>
    <dgm:pt modelId="{DC325562-24B3-4071-9B1C-41B7633C25C3}" type="pres">
      <dgm:prSet presAssocID="{083EC74E-EC00-40DA-B775-79FF3B7E5C73}" presName="hierChild5" presStyleCnt="0"/>
      <dgm:spPr/>
    </dgm:pt>
    <dgm:pt modelId="{BD039190-CB26-4EE9-9E2B-638D66FA11A1}" type="pres">
      <dgm:prSet presAssocID="{C7D12DAA-85BD-4925-9460-A55100BB0DF3}" presName="Name37" presStyleLbl="parChTrans1D2" presStyleIdx="1" presStyleCnt="3"/>
      <dgm:spPr/>
    </dgm:pt>
    <dgm:pt modelId="{C6CD86CE-3FA7-41E6-9E61-182A221D7198}" type="pres">
      <dgm:prSet presAssocID="{62DA1257-0EED-495F-BF32-2544106F859E}" presName="hierRoot2" presStyleCnt="0">
        <dgm:presLayoutVars>
          <dgm:hierBranch val="init"/>
        </dgm:presLayoutVars>
      </dgm:prSet>
      <dgm:spPr/>
    </dgm:pt>
    <dgm:pt modelId="{5EE8C213-AD5C-4A12-ADC6-EFF78AE7B203}" type="pres">
      <dgm:prSet presAssocID="{62DA1257-0EED-495F-BF32-2544106F859E}" presName="rootComposite" presStyleCnt="0"/>
      <dgm:spPr/>
    </dgm:pt>
    <dgm:pt modelId="{36ADF8E4-5DC2-42B9-A183-793162967E5C}" type="pres">
      <dgm:prSet presAssocID="{62DA1257-0EED-495F-BF32-2544106F859E}" presName="rootText" presStyleLbl="node2" presStyleIdx="1" presStyleCnt="2" custScaleX="244691" custScaleY="251069">
        <dgm:presLayoutVars>
          <dgm:chPref val="3"/>
        </dgm:presLayoutVars>
      </dgm:prSet>
      <dgm:spPr/>
    </dgm:pt>
    <dgm:pt modelId="{5B3C6399-0840-457B-B01A-954C7A11504D}" type="pres">
      <dgm:prSet presAssocID="{62DA1257-0EED-495F-BF32-2544106F859E}" presName="rootConnector" presStyleLbl="node2" presStyleIdx="1" presStyleCnt="2"/>
      <dgm:spPr/>
    </dgm:pt>
    <dgm:pt modelId="{7F8AE221-EB6B-4AFC-81F9-C50F1F2202A1}" type="pres">
      <dgm:prSet presAssocID="{62DA1257-0EED-495F-BF32-2544106F859E}" presName="hierChild4" presStyleCnt="0"/>
      <dgm:spPr/>
    </dgm:pt>
    <dgm:pt modelId="{0904CAE6-69F9-484F-9322-19CAF05E4A38}" type="pres">
      <dgm:prSet presAssocID="{62DA1257-0EED-495F-BF32-2544106F859E}" presName="hierChild5" presStyleCnt="0"/>
      <dgm:spPr/>
    </dgm:pt>
    <dgm:pt modelId="{395B98D3-242E-499C-A94C-0F3AC833BD28}" type="pres">
      <dgm:prSet presAssocID="{052520A1-F844-471F-B1E4-BF7A6D3BCA03}" presName="hierChild3" presStyleCnt="0"/>
      <dgm:spPr/>
    </dgm:pt>
    <dgm:pt modelId="{AABC74B4-EB32-45A0-814F-3CD9C578135F}" type="pres">
      <dgm:prSet presAssocID="{EA0F8E1E-EC15-437D-8AC4-4156E4C4C1D0}" presName="Name111" presStyleLbl="parChTrans1D2" presStyleIdx="2" presStyleCnt="3"/>
      <dgm:spPr/>
    </dgm:pt>
    <dgm:pt modelId="{1B8414F7-853E-4783-9E84-632820FB6BA7}" type="pres">
      <dgm:prSet presAssocID="{AF6FC01A-EE1B-4197-8267-29CA4DDC670A}" presName="hierRoot3" presStyleCnt="0">
        <dgm:presLayoutVars>
          <dgm:hierBranch val="init"/>
        </dgm:presLayoutVars>
      </dgm:prSet>
      <dgm:spPr/>
    </dgm:pt>
    <dgm:pt modelId="{93E3E540-C8FC-46BF-B704-708B440A1B64}" type="pres">
      <dgm:prSet presAssocID="{AF6FC01A-EE1B-4197-8267-29CA4DDC670A}" presName="rootComposite3" presStyleCnt="0"/>
      <dgm:spPr/>
    </dgm:pt>
    <dgm:pt modelId="{141B5166-26D2-48FE-B47C-BC69A5416F14}" type="pres">
      <dgm:prSet presAssocID="{AF6FC01A-EE1B-4197-8267-29CA4DDC670A}" presName="rootText3" presStyleLbl="asst1" presStyleIdx="0" presStyleCnt="1" custScaleX="144065" custScaleY="149576" custLinFactX="-9288" custLinFactNeighborX="-100000" custLinFactNeighborY="-33557">
        <dgm:presLayoutVars>
          <dgm:chPref val="3"/>
        </dgm:presLayoutVars>
      </dgm:prSet>
      <dgm:spPr/>
    </dgm:pt>
    <dgm:pt modelId="{C4C391BC-D603-4408-B6D7-DBBE68E528E1}" type="pres">
      <dgm:prSet presAssocID="{AF6FC01A-EE1B-4197-8267-29CA4DDC670A}" presName="rootConnector3" presStyleLbl="asst1" presStyleIdx="0" presStyleCnt="1"/>
      <dgm:spPr/>
    </dgm:pt>
    <dgm:pt modelId="{D946B3D7-F36C-4C73-9BFC-9A80E389CE85}" type="pres">
      <dgm:prSet presAssocID="{AF6FC01A-EE1B-4197-8267-29CA4DDC670A}" presName="hierChild6" presStyleCnt="0"/>
      <dgm:spPr/>
    </dgm:pt>
    <dgm:pt modelId="{A31DEAA4-D9FF-41FA-ACA3-299DEED1BF4A}" type="pres">
      <dgm:prSet presAssocID="{AF6FC01A-EE1B-4197-8267-29CA4DDC670A}" presName="hierChild7" presStyleCnt="0"/>
      <dgm:spPr/>
    </dgm:pt>
  </dgm:ptLst>
  <dgm:cxnLst>
    <dgm:cxn modelId="{3EDA4102-31D2-44E5-B3AD-F700AD0417E4}" type="presOf" srcId="{9DDDF3FF-452F-4899-8E12-22F9C2C2522E}" destId="{45D45053-576D-494B-BD85-9EBB58BFFDF7}" srcOrd="0" destOrd="0" presId="urn:microsoft.com/office/officeart/2005/8/layout/orgChart1"/>
    <dgm:cxn modelId="{36F48D2B-EB10-4A2A-AEC5-B52D34DE51C7}" srcId="{052520A1-F844-471F-B1E4-BF7A6D3BCA03}" destId="{AF6FC01A-EE1B-4197-8267-29CA4DDC670A}" srcOrd="0" destOrd="0" parTransId="{EA0F8E1E-EC15-437D-8AC4-4156E4C4C1D0}" sibTransId="{6AE30FCB-82B7-493F-9295-5E0E3FE60B98}"/>
    <dgm:cxn modelId="{9A9FF02C-605C-4694-9F76-D4DA37DC461B}" type="presOf" srcId="{052520A1-F844-471F-B1E4-BF7A6D3BCA03}" destId="{7A58C82C-3273-4B92-813F-D3B46287184C}" srcOrd="0" destOrd="0" presId="urn:microsoft.com/office/officeart/2005/8/layout/orgChart1"/>
    <dgm:cxn modelId="{FB85662E-4190-4DD1-9015-F0F1215842C1}" type="presOf" srcId="{EA0F8E1E-EC15-437D-8AC4-4156E4C4C1D0}" destId="{AABC74B4-EB32-45A0-814F-3CD9C578135F}" srcOrd="0" destOrd="0" presId="urn:microsoft.com/office/officeart/2005/8/layout/orgChart1"/>
    <dgm:cxn modelId="{B5EA3836-6BF8-45B1-BB9B-07EF89AA971B}" srcId="{052520A1-F844-471F-B1E4-BF7A6D3BCA03}" destId="{083EC74E-EC00-40DA-B775-79FF3B7E5C73}" srcOrd="1" destOrd="0" parTransId="{5B843953-7C31-4931-9D07-587951B12254}" sibTransId="{02856E0B-563E-4ED4-AE01-88AA7FA87FC7}"/>
    <dgm:cxn modelId="{432FF846-6C1C-45A4-BE4F-1E53853BC271}" type="presOf" srcId="{AF6FC01A-EE1B-4197-8267-29CA4DDC670A}" destId="{141B5166-26D2-48FE-B47C-BC69A5416F14}" srcOrd="0" destOrd="0" presId="urn:microsoft.com/office/officeart/2005/8/layout/orgChart1"/>
    <dgm:cxn modelId="{591F6248-D8B4-4E5F-A193-DC8C7293A8EF}" type="presOf" srcId="{AF6FC01A-EE1B-4197-8267-29CA4DDC670A}" destId="{C4C391BC-D603-4408-B6D7-DBBE68E528E1}" srcOrd="1" destOrd="0" presId="urn:microsoft.com/office/officeart/2005/8/layout/orgChart1"/>
    <dgm:cxn modelId="{721FB348-777E-409B-A672-A4F310570DDC}" type="presOf" srcId="{C7D12DAA-85BD-4925-9460-A55100BB0DF3}" destId="{BD039190-CB26-4EE9-9E2B-638D66FA11A1}" srcOrd="0" destOrd="0" presId="urn:microsoft.com/office/officeart/2005/8/layout/orgChart1"/>
    <dgm:cxn modelId="{D87DEA73-5942-409A-A22E-4A6E1486D557}" srcId="{9DDDF3FF-452F-4899-8E12-22F9C2C2522E}" destId="{052520A1-F844-471F-B1E4-BF7A6D3BCA03}" srcOrd="0" destOrd="0" parTransId="{222F51B8-F26A-4103-B0D4-0BAFCB88BEF4}" sibTransId="{E3631623-E092-4191-87A0-CCF0F790EEFC}"/>
    <dgm:cxn modelId="{F38E6758-9ECC-44D6-BCD8-CCAB56E9C6B4}" type="presOf" srcId="{62DA1257-0EED-495F-BF32-2544106F859E}" destId="{36ADF8E4-5DC2-42B9-A183-793162967E5C}" srcOrd="0" destOrd="0" presId="urn:microsoft.com/office/officeart/2005/8/layout/orgChart1"/>
    <dgm:cxn modelId="{56EBCBB8-AD7A-4058-810E-E90AC7F7C3C2}" srcId="{052520A1-F844-471F-B1E4-BF7A6D3BCA03}" destId="{62DA1257-0EED-495F-BF32-2544106F859E}" srcOrd="2" destOrd="0" parTransId="{C7D12DAA-85BD-4925-9460-A55100BB0DF3}" sibTransId="{78B73747-921D-4C0F-B662-3876D7297089}"/>
    <dgm:cxn modelId="{E41D47BA-CC53-452F-9430-5022DE3087A0}" type="presOf" srcId="{5B843953-7C31-4931-9D07-587951B12254}" destId="{E9FB87F9-68E5-47E2-99B8-A7416BAE8029}" srcOrd="0" destOrd="0" presId="urn:microsoft.com/office/officeart/2005/8/layout/orgChart1"/>
    <dgm:cxn modelId="{45FC2EC1-4434-4428-8820-F332CFA2DECF}" type="presOf" srcId="{052520A1-F844-471F-B1E4-BF7A6D3BCA03}" destId="{2FF28448-74BF-484E-B85C-B8E1868CCE5C}" srcOrd="1" destOrd="0" presId="urn:microsoft.com/office/officeart/2005/8/layout/orgChart1"/>
    <dgm:cxn modelId="{572EF1D9-9004-4523-9A97-9DEB27628764}" type="presOf" srcId="{083EC74E-EC00-40DA-B775-79FF3B7E5C73}" destId="{070A2F8B-C17A-4F06-A93A-60ABC8186C9F}" srcOrd="1" destOrd="0" presId="urn:microsoft.com/office/officeart/2005/8/layout/orgChart1"/>
    <dgm:cxn modelId="{B99EF4DC-4797-4B90-B3D3-CE6DFE3886E9}" type="presOf" srcId="{62DA1257-0EED-495F-BF32-2544106F859E}" destId="{5B3C6399-0840-457B-B01A-954C7A11504D}" srcOrd="1" destOrd="0" presId="urn:microsoft.com/office/officeart/2005/8/layout/orgChart1"/>
    <dgm:cxn modelId="{DD3C16F2-24B9-43D8-B508-32A0ED38097C}" type="presOf" srcId="{083EC74E-EC00-40DA-B775-79FF3B7E5C73}" destId="{85FA1E4B-8000-4B18-A5AA-EB9271852FE9}" srcOrd="0" destOrd="0" presId="urn:microsoft.com/office/officeart/2005/8/layout/orgChart1"/>
    <dgm:cxn modelId="{E29B74EF-9B4D-4BEE-8923-D92DADAC1041}" type="presParOf" srcId="{45D45053-576D-494B-BD85-9EBB58BFFDF7}" destId="{2FCF3727-B53F-48B9-A5A0-5C410C92D27C}" srcOrd="0" destOrd="0" presId="urn:microsoft.com/office/officeart/2005/8/layout/orgChart1"/>
    <dgm:cxn modelId="{E661A54F-0EA5-41DC-BD20-8AE7F1CF4315}" type="presParOf" srcId="{2FCF3727-B53F-48B9-A5A0-5C410C92D27C}" destId="{0B30F5AD-7DFC-4D71-A957-1C65CFE666E8}" srcOrd="0" destOrd="0" presId="urn:microsoft.com/office/officeart/2005/8/layout/orgChart1"/>
    <dgm:cxn modelId="{F92DD3E0-F878-499D-A074-8413257A2D44}" type="presParOf" srcId="{0B30F5AD-7DFC-4D71-A957-1C65CFE666E8}" destId="{7A58C82C-3273-4B92-813F-D3B46287184C}" srcOrd="0" destOrd="0" presId="urn:microsoft.com/office/officeart/2005/8/layout/orgChart1"/>
    <dgm:cxn modelId="{C0D13856-E315-4C5E-8048-6483FB85E975}" type="presParOf" srcId="{0B30F5AD-7DFC-4D71-A957-1C65CFE666E8}" destId="{2FF28448-74BF-484E-B85C-B8E1868CCE5C}" srcOrd="1" destOrd="0" presId="urn:microsoft.com/office/officeart/2005/8/layout/orgChart1"/>
    <dgm:cxn modelId="{1610E568-11A4-424B-A231-EFDF6738CFEA}" type="presParOf" srcId="{2FCF3727-B53F-48B9-A5A0-5C410C92D27C}" destId="{33ECF280-68F3-498A-ACD0-5DF08A8E3853}" srcOrd="1" destOrd="0" presId="urn:microsoft.com/office/officeart/2005/8/layout/orgChart1"/>
    <dgm:cxn modelId="{AE57E18F-1889-4F54-A9D0-31E311C213ED}" type="presParOf" srcId="{33ECF280-68F3-498A-ACD0-5DF08A8E3853}" destId="{E9FB87F9-68E5-47E2-99B8-A7416BAE8029}" srcOrd="0" destOrd="0" presId="urn:microsoft.com/office/officeart/2005/8/layout/orgChart1"/>
    <dgm:cxn modelId="{F67E045A-38ED-4CF3-A9BB-2AD0C8F2521E}" type="presParOf" srcId="{33ECF280-68F3-498A-ACD0-5DF08A8E3853}" destId="{3CAB582E-CFD1-4510-BB53-183E0B7A5B11}" srcOrd="1" destOrd="0" presId="urn:microsoft.com/office/officeart/2005/8/layout/orgChart1"/>
    <dgm:cxn modelId="{8B5F941D-9380-4400-B62C-D91D2246998D}" type="presParOf" srcId="{3CAB582E-CFD1-4510-BB53-183E0B7A5B11}" destId="{D0FDCB6D-6EFB-46B1-955C-A8B95D376B66}" srcOrd="0" destOrd="0" presId="urn:microsoft.com/office/officeart/2005/8/layout/orgChart1"/>
    <dgm:cxn modelId="{43BCB147-5B41-4CB8-A5CB-F43E42E35F82}" type="presParOf" srcId="{D0FDCB6D-6EFB-46B1-955C-A8B95D376B66}" destId="{85FA1E4B-8000-4B18-A5AA-EB9271852FE9}" srcOrd="0" destOrd="0" presId="urn:microsoft.com/office/officeart/2005/8/layout/orgChart1"/>
    <dgm:cxn modelId="{A546FBF8-980E-49EA-8812-1953A50246BD}" type="presParOf" srcId="{D0FDCB6D-6EFB-46B1-955C-A8B95D376B66}" destId="{070A2F8B-C17A-4F06-A93A-60ABC8186C9F}" srcOrd="1" destOrd="0" presId="urn:microsoft.com/office/officeart/2005/8/layout/orgChart1"/>
    <dgm:cxn modelId="{6C16938B-4E25-4189-A2AF-F466819F84A2}" type="presParOf" srcId="{3CAB582E-CFD1-4510-BB53-183E0B7A5B11}" destId="{ED0D905A-1F42-4AB7-AE7B-C001FAF579A8}" srcOrd="1" destOrd="0" presId="urn:microsoft.com/office/officeart/2005/8/layout/orgChart1"/>
    <dgm:cxn modelId="{ADD2D48F-AF1B-4A06-8875-010016F0F895}" type="presParOf" srcId="{3CAB582E-CFD1-4510-BB53-183E0B7A5B11}" destId="{DC325562-24B3-4071-9B1C-41B7633C25C3}" srcOrd="2" destOrd="0" presId="urn:microsoft.com/office/officeart/2005/8/layout/orgChart1"/>
    <dgm:cxn modelId="{8AA92798-EADA-42A3-863A-83847C885463}" type="presParOf" srcId="{33ECF280-68F3-498A-ACD0-5DF08A8E3853}" destId="{BD039190-CB26-4EE9-9E2B-638D66FA11A1}" srcOrd="2" destOrd="0" presId="urn:microsoft.com/office/officeart/2005/8/layout/orgChart1"/>
    <dgm:cxn modelId="{622E31D8-4C7F-47FE-B458-09F414782F35}" type="presParOf" srcId="{33ECF280-68F3-498A-ACD0-5DF08A8E3853}" destId="{C6CD86CE-3FA7-41E6-9E61-182A221D7198}" srcOrd="3" destOrd="0" presId="urn:microsoft.com/office/officeart/2005/8/layout/orgChart1"/>
    <dgm:cxn modelId="{CE9CF4FE-C881-4ACF-A296-5C8683FA2A59}" type="presParOf" srcId="{C6CD86CE-3FA7-41E6-9E61-182A221D7198}" destId="{5EE8C213-AD5C-4A12-ADC6-EFF78AE7B203}" srcOrd="0" destOrd="0" presId="urn:microsoft.com/office/officeart/2005/8/layout/orgChart1"/>
    <dgm:cxn modelId="{47359689-56FC-4CCB-95B6-FBB4562C4A43}" type="presParOf" srcId="{5EE8C213-AD5C-4A12-ADC6-EFF78AE7B203}" destId="{36ADF8E4-5DC2-42B9-A183-793162967E5C}" srcOrd="0" destOrd="0" presId="urn:microsoft.com/office/officeart/2005/8/layout/orgChart1"/>
    <dgm:cxn modelId="{56D6CF89-DE2C-4C5E-9F10-1B8085E17CD9}" type="presParOf" srcId="{5EE8C213-AD5C-4A12-ADC6-EFF78AE7B203}" destId="{5B3C6399-0840-457B-B01A-954C7A11504D}" srcOrd="1" destOrd="0" presId="urn:microsoft.com/office/officeart/2005/8/layout/orgChart1"/>
    <dgm:cxn modelId="{BEA9C2BD-3E54-4971-B56D-CA8C9B044201}" type="presParOf" srcId="{C6CD86CE-3FA7-41E6-9E61-182A221D7198}" destId="{7F8AE221-EB6B-4AFC-81F9-C50F1F2202A1}" srcOrd="1" destOrd="0" presId="urn:microsoft.com/office/officeart/2005/8/layout/orgChart1"/>
    <dgm:cxn modelId="{B519E21C-43B9-4406-811B-FD02DC8E39E8}" type="presParOf" srcId="{C6CD86CE-3FA7-41E6-9E61-182A221D7198}" destId="{0904CAE6-69F9-484F-9322-19CAF05E4A38}" srcOrd="2" destOrd="0" presId="urn:microsoft.com/office/officeart/2005/8/layout/orgChart1"/>
    <dgm:cxn modelId="{9F3BDDD7-6135-47DF-989C-EAE8804E6DAD}" type="presParOf" srcId="{2FCF3727-B53F-48B9-A5A0-5C410C92D27C}" destId="{395B98D3-242E-499C-A94C-0F3AC833BD28}" srcOrd="2" destOrd="0" presId="urn:microsoft.com/office/officeart/2005/8/layout/orgChart1"/>
    <dgm:cxn modelId="{41DF083D-2AD8-458A-8206-3BADD7E5653C}" type="presParOf" srcId="{395B98D3-242E-499C-A94C-0F3AC833BD28}" destId="{AABC74B4-EB32-45A0-814F-3CD9C578135F}" srcOrd="0" destOrd="0" presId="urn:microsoft.com/office/officeart/2005/8/layout/orgChart1"/>
    <dgm:cxn modelId="{48D375EB-4C79-44FE-B202-C12BC6CB120B}" type="presParOf" srcId="{395B98D3-242E-499C-A94C-0F3AC833BD28}" destId="{1B8414F7-853E-4783-9E84-632820FB6BA7}" srcOrd="1" destOrd="0" presId="urn:microsoft.com/office/officeart/2005/8/layout/orgChart1"/>
    <dgm:cxn modelId="{B6B308A0-70F7-4D37-9EA1-F1C8FDB38B0E}" type="presParOf" srcId="{1B8414F7-853E-4783-9E84-632820FB6BA7}" destId="{93E3E540-C8FC-46BF-B704-708B440A1B64}" srcOrd="0" destOrd="0" presId="urn:microsoft.com/office/officeart/2005/8/layout/orgChart1"/>
    <dgm:cxn modelId="{B064A1D6-2F18-4EE8-B40E-F2F80A247D24}" type="presParOf" srcId="{93E3E540-C8FC-46BF-B704-708B440A1B64}" destId="{141B5166-26D2-48FE-B47C-BC69A5416F14}" srcOrd="0" destOrd="0" presId="urn:microsoft.com/office/officeart/2005/8/layout/orgChart1"/>
    <dgm:cxn modelId="{87623474-5C29-4483-AE3D-74A0F4859F29}" type="presParOf" srcId="{93E3E540-C8FC-46BF-B704-708B440A1B64}" destId="{C4C391BC-D603-4408-B6D7-DBBE68E528E1}" srcOrd="1" destOrd="0" presId="urn:microsoft.com/office/officeart/2005/8/layout/orgChart1"/>
    <dgm:cxn modelId="{A2FD2C0F-5941-42F2-AF5E-97EE06F09A0C}" type="presParOf" srcId="{1B8414F7-853E-4783-9E84-632820FB6BA7}" destId="{D946B3D7-F36C-4C73-9BFC-9A80E389CE85}" srcOrd="1" destOrd="0" presId="urn:microsoft.com/office/officeart/2005/8/layout/orgChart1"/>
    <dgm:cxn modelId="{EFC7BA4E-5649-4B49-A027-4FE937542997}" type="presParOf" srcId="{1B8414F7-853E-4783-9E84-632820FB6BA7}" destId="{A31DEAA4-D9FF-41FA-ACA3-299DEED1BF4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BC74B4-EB32-45A0-814F-3CD9C578135F}">
      <dsp:nvSpPr>
        <dsp:cNvPr id="0" name=""/>
        <dsp:cNvSpPr/>
      </dsp:nvSpPr>
      <dsp:spPr>
        <a:xfrm>
          <a:off x="1663591" y="978261"/>
          <a:ext cx="1323448" cy="459778"/>
        </a:xfrm>
        <a:custGeom>
          <a:avLst/>
          <a:gdLst/>
          <a:ahLst/>
          <a:cxnLst/>
          <a:rect l="0" t="0" r="0" b="0"/>
          <a:pathLst>
            <a:path>
              <a:moveTo>
                <a:pt x="1323448" y="0"/>
              </a:moveTo>
              <a:lnTo>
                <a:pt x="1323448" y="459778"/>
              </a:lnTo>
              <a:lnTo>
                <a:pt x="0" y="459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39190-CB26-4EE9-9E2B-638D66FA11A1}">
      <dsp:nvSpPr>
        <dsp:cNvPr id="0" name=""/>
        <dsp:cNvSpPr/>
      </dsp:nvSpPr>
      <dsp:spPr>
        <a:xfrm>
          <a:off x="2987040" y="978261"/>
          <a:ext cx="1501038" cy="1290303"/>
        </a:xfrm>
        <a:custGeom>
          <a:avLst/>
          <a:gdLst/>
          <a:ahLst/>
          <a:cxnLst/>
          <a:rect l="0" t="0" r="0" b="0"/>
          <a:pathLst>
            <a:path>
              <a:moveTo>
                <a:pt x="0" y="0"/>
              </a:moveTo>
              <a:lnTo>
                <a:pt x="0" y="1174297"/>
              </a:lnTo>
              <a:lnTo>
                <a:pt x="1501038" y="1174297"/>
              </a:lnTo>
              <a:lnTo>
                <a:pt x="1501038" y="129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FB87F9-68E5-47E2-99B8-A7416BAE8029}">
      <dsp:nvSpPr>
        <dsp:cNvPr id="0" name=""/>
        <dsp:cNvSpPr/>
      </dsp:nvSpPr>
      <dsp:spPr>
        <a:xfrm>
          <a:off x="1519328" y="978261"/>
          <a:ext cx="1467711" cy="1290303"/>
        </a:xfrm>
        <a:custGeom>
          <a:avLst/>
          <a:gdLst/>
          <a:ahLst/>
          <a:cxnLst/>
          <a:rect l="0" t="0" r="0" b="0"/>
          <a:pathLst>
            <a:path>
              <a:moveTo>
                <a:pt x="1467711" y="0"/>
              </a:moveTo>
              <a:lnTo>
                <a:pt x="1467711" y="1174297"/>
              </a:lnTo>
              <a:lnTo>
                <a:pt x="0" y="1174297"/>
              </a:lnTo>
              <a:lnTo>
                <a:pt x="0" y="129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58C82C-3273-4B92-813F-D3B46287184C}">
      <dsp:nvSpPr>
        <dsp:cNvPr id="0" name=""/>
        <dsp:cNvSpPr/>
      </dsp:nvSpPr>
      <dsp:spPr>
        <a:xfrm>
          <a:off x="1738962" y="2097"/>
          <a:ext cx="2496154" cy="9761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dirty="0"/>
            <a:t>Bestuur </a:t>
          </a:r>
        </a:p>
        <a:p>
          <a:pPr marL="0" lvl="0" indent="0" algn="l" defTabSz="311150">
            <a:lnSpc>
              <a:spcPct val="90000"/>
            </a:lnSpc>
            <a:spcBef>
              <a:spcPct val="0"/>
            </a:spcBef>
            <a:spcAft>
              <a:spcPct val="35000"/>
            </a:spcAft>
            <a:buNone/>
          </a:pPr>
          <a:r>
            <a:rPr lang="nl-NL" sz="700" kern="1200" dirty="0"/>
            <a:t>- Voorzitter</a:t>
          </a:r>
        </a:p>
        <a:p>
          <a:pPr marL="0" lvl="0" indent="0" algn="l" defTabSz="311150">
            <a:lnSpc>
              <a:spcPct val="90000"/>
            </a:lnSpc>
            <a:spcBef>
              <a:spcPct val="0"/>
            </a:spcBef>
            <a:spcAft>
              <a:spcPct val="35000"/>
            </a:spcAft>
            <a:buNone/>
          </a:pPr>
          <a:r>
            <a:rPr lang="nl-NL" sz="700" kern="1200" dirty="0"/>
            <a:t>- Secretaris</a:t>
          </a:r>
        </a:p>
        <a:p>
          <a:pPr marL="0" lvl="0" indent="0" algn="l" defTabSz="311150">
            <a:lnSpc>
              <a:spcPct val="90000"/>
            </a:lnSpc>
            <a:spcBef>
              <a:spcPct val="0"/>
            </a:spcBef>
            <a:spcAft>
              <a:spcPct val="35000"/>
            </a:spcAft>
            <a:buNone/>
          </a:pPr>
          <a:r>
            <a:rPr lang="nl-NL" sz="700" kern="1200" dirty="0"/>
            <a:t>- Penningmeester (= vz financiële commissie )</a:t>
          </a:r>
        </a:p>
        <a:p>
          <a:pPr marL="0" lvl="0" indent="0" algn="l" defTabSz="311150">
            <a:lnSpc>
              <a:spcPct val="90000"/>
            </a:lnSpc>
            <a:spcBef>
              <a:spcPct val="0"/>
            </a:spcBef>
            <a:spcAft>
              <a:spcPct val="35000"/>
            </a:spcAft>
            <a:buNone/>
          </a:pPr>
          <a:r>
            <a:rPr lang="nl-NL" sz="700" kern="1200" dirty="0"/>
            <a:t>- Algemene leden</a:t>
          </a:r>
        </a:p>
      </dsp:txBody>
      <dsp:txXfrm>
        <a:off x="1738962" y="2097"/>
        <a:ext cx="2496154" cy="976163"/>
      </dsp:txXfrm>
    </dsp:sp>
    <dsp:sp modelId="{85FA1E4B-8000-4B18-A5AA-EB9271852FE9}">
      <dsp:nvSpPr>
        <dsp:cNvPr id="0" name=""/>
        <dsp:cNvSpPr/>
      </dsp:nvSpPr>
      <dsp:spPr>
        <a:xfrm>
          <a:off x="134297" y="2268564"/>
          <a:ext cx="2770062" cy="1376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nl-NL" sz="700" kern="1200" dirty="0"/>
        </a:p>
        <a:p>
          <a:pPr marL="0" lvl="0" indent="0" algn="ctr" defTabSz="311150">
            <a:lnSpc>
              <a:spcPct val="90000"/>
            </a:lnSpc>
            <a:spcBef>
              <a:spcPct val="0"/>
            </a:spcBef>
            <a:spcAft>
              <a:spcPct val="35000"/>
            </a:spcAft>
            <a:buNone/>
          </a:pPr>
          <a:r>
            <a:rPr lang="nl-NL" sz="700" kern="1200" dirty="0"/>
            <a:t>Voetbalondersteunende commissies</a:t>
          </a:r>
        </a:p>
        <a:p>
          <a:pPr marL="0" lvl="0" indent="0" algn="l" defTabSz="311150">
            <a:lnSpc>
              <a:spcPct val="90000"/>
            </a:lnSpc>
            <a:spcBef>
              <a:spcPct val="0"/>
            </a:spcBef>
            <a:spcAft>
              <a:spcPct val="35000"/>
            </a:spcAft>
            <a:buNone/>
          </a:pPr>
          <a:r>
            <a:rPr lang="nl-NL" sz="700" kern="1200" dirty="0"/>
            <a:t>- Technische commissie</a:t>
          </a:r>
        </a:p>
        <a:p>
          <a:pPr marL="0" lvl="0" indent="0" algn="l" defTabSz="311150">
            <a:lnSpc>
              <a:spcPct val="90000"/>
            </a:lnSpc>
            <a:spcBef>
              <a:spcPct val="0"/>
            </a:spcBef>
            <a:spcAft>
              <a:spcPct val="35000"/>
            </a:spcAft>
            <a:buNone/>
          </a:pPr>
          <a:r>
            <a:rPr lang="nl-NL" sz="700" kern="1200" dirty="0"/>
            <a:t>- Wedstrijdzaken</a:t>
          </a:r>
        </a:p>
        <a:p>
          <a:pPr marL="0" lvl="0" indent="0" algn="l" defTabSz="311150">
            <a:lnSpc>
              <a:spcPct val="90000"/>
            </a:lnSpc>
            <a:spcBef>
              <a:spcPct val="0"/>
            </a:spcBef>
            <a:spcAft>
              <a:spcPct val="35000"/>
            </a:spcAft>
            <a:buNone/>
          </a:pPr>
          <a:r>
            <a:rPr lang="nl-NL" sz="700" kern="1200" dirty="0"/>
            <a:t>- Jeugdactiviteitencommissie </a:t>
          </a:r>
        </a:p>
        <a:p>
          <a:pPr marL="0" lvl="0" indent="0" algn="l" defTabSz="311150">
            <a:lnSpc>
              <a:spcPct val="90000"/>
            </a:lnSpc>
            <a:spcBef>
              <a:spcPct val="0"/>
            </a:spcBef>
            <a:spcAft>
              <a:spcPct val="35000"/>
            </a:spcAft>
            <a:buNone/>
          </a:pPr>
          <a:r>
            <a:rPr lang="nl-NL" sz="700" kern="1200" dirty="0"/>
            <a:t>- </a:t>
          </a:r>
          <a:r>
            <a:rPr lang="nl-NL" sz="700" kern="1200" dirty="0">
              <a:solidFill>
                <a:schemeClr val="bg1"/>
              </a:solidFill>
            </a:rPr>
            <a:t>Algemene zaken senioren</a:t>
          </a:r>
        </a:p>
        <a:p>
          <a:pPr marL="0" lvl="0" indent="0" algn="l" defTabSz="311150">
            <a:lnSpc>
              <a:spcPct val="90000"/>
            </a:lnSpc>
            <a:spcBef>
              <a:spcPct val="0"/>
            </a:spcBef>
            <a:spcAft>
              <a:spcPct val="35000"/>
            </a:spcAft>
            <a:buNone/>
          </a:pPr>
          <a:endParaRPr lang="nl-NL" sz="700" kern="1200" dirty="0"/>
        </a:p>
        <a:p>
          <a:pPr marL="0" lvl="0" indent="0" algn="l" defTabSz="311150">
            <a:lnSpc>
              <a:spcPct val="90000"/>
            </a:lnSpc>
            <a:spcBef>
              <a:spcPct val="0"/>
            </a:spcBef>
            <a:spcAft>
              <a:spcPct val="35000"/>
            </a:spcAft>
            <a:buNone/>
          </a:pPr>
          <a:endParaRPr lang="nl-NL" sz="700" kern="1200" dirty="0"/>
        </a:p>
        <a:p>
          <a:pPr marL="0" lvl="0" indent="0" algn="l" defTabSz="311150">
            <a:lnSpc>
              <a:spcPct val="90000"/>
            </a:lnSpc>
            <a:spcBef>
              <a:spcPct val="0"/>
            </a:spcBef>
            <a:spcAft>
              <a:spcPct val="35000"/>
            </a:spcAft>
            <a:buNone/>
          </a:pPr>
          <a:endParaRPr lang="nl-NL" sz="700" kern="1200" dirty="0"/>
        </a:p>
        <a:p>
          <a:pPr marL="0" lvl="0" indent="0" algn="l" defTabSz="311150">
            <a:lnSpc>
              <a:spcPct val="90000"/>
            </a:lnSpc>
            <a:spcBef>
              <a:spcPct val="0"/>
            </a:spcBef>
            <a:spcAft>
              <a:spcPct val="35000"/>
            </a:spcAft>
            <a:buNone/>
          </a:pPr>
          <a:endParaRPr lang="nl-NL" sz="700" kern="1200" dirty="0"/>
        </a:p>
      </dsp:txBody>
      <dsp:txXfrm>
        <a:off x="134297" y="2268564"/>
        <a:ext cx="2770062" cy="1376391"/>
      </dsp:txXfrm>
    </dsp:sp>
    <dsp:sp modelId="{36ADF8E4-5DC2-42B9-A183-793162967E5C}">
      <dsp:nvSpPr>
        <dsp:cNvPr id="0" name=""/>
        <dsp:cNvSpPr/>
      </dsp:nvSpPr>
      <dsp:spPr>
        <a:xfrm>
          <a:off x="3136373" y="2268564"/>
          <a:ext cx="2703408" cy="13869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dirty="0"/>
            <a:t>Algemeen ondersteunende commissies</a:t>
          </a:r>
        </a:p>
        <a:p>
          <a:pPr marL="0" lvl="0" indent="0" algn="l" defTabSz="311150">
            <a:lnSpc>
              <a:spcPct val="90000"/>
            </a:lnSpc>
            <a:spcBef>
              <a:spcPct val="0"/>
            </a:spcBef>
            <a:spcAft>
              <a:spcPct val="35000"/>
            </a:spcAft>
            <a:buNone/>
          </a:pPr>
          <a:r>
            <a:rPr lang="nl-NL" sz="700" kern="1200" dirty="0"/>
            <a:t>- Accommodatie/JOG-groep</a:t>
          </a:r>
          <a:endParaRPr lang="nl-NL" sz="700" kern="1200" dirty="0">
            <a:solidFill>
              <a:schemeClr val="bg1"/>
            </a:solidFill>
          </a:endParaRPr>
        </a:p>
        <a:p>
          <a:pPr marL="0" lvl="0" indent="0" algn="l" defTabSz="311150">
            <a:lnSpc>
              <a:spcPct val="90000"/>
            </a:lnSpc>
            <a:spcBef>
              <a:spcPct val="0"/>
            </a:spcBef>
            <a:spcAft>
              <a:spcPct val="35000"/>
            </a:spcAft>
            <a:buNone/>
          </a:pPr>
          <a:r>
            <a:rPr lang="nl-NL" sz="700" kern="1200" dirty="0"/>
            <a:t>- Beheerscommissie </a:t>
          </a:r>
        </a:p>
        <a:p>
          <a:pPr marL="0" lvl="0" indent="0" algn="l" defTabSz="311150">
            <a:lnSpc>
              <a:spcPct val="90000"/>
            </a:lnSpc>
            <a:spcBef>
              <a:spcPct val="0"/>
            </a:spcBef>
            <a:spcAft>
              <a:spcPct val="35000"/>
            </a:spcAft>
            <a:buNone/>
          </a:pPr>
          <a:r>
            <a:rPr lang="nl-NL" sz="700" kern="1200" dirty="0"/>
            <a:t>- Sponsorcommissie </a:t>
          </a:r>
        </a:p>
        <a:p>
          <a:pPr marL="0" lvl="0" indent="0" algn="l" defTabSz="311150">
            <a:lnSpc>
              <a:spcPct val="90000"/>
            </a:lnSpc>
            <a:spcBef>
              <a:spcPct val="0"/>
            </a:spcBef>
            <a:spcAft>
              <a:spcPct val="35000"/>
            </a:spcAft>
            <a:buNone/>
          </a:pPr>
          <a:r>
            <a:rPr lang="nl-NL" sz="700" kern="1200" dirty="0"/>
            <a:t>- Vrijwilligerscommissie </a:t>
          </a:r>
        </a:p>
        <a:p>
          <a:pPr marL="0" lvl="0" indent="0" algn="l" defTabSz="311150">
            <a:lnSpc>
              <a:spcPct val="90000"/>
            </a:lnSpc>
            <a:spcBef>
              <a:spcPct val="0"/>
            </a:spcBef>
            <a:spcAft>
              <a:spcPct val="35000"/>
            </a:spcAft>
            <a:buNone/>
          </a:pPr>
          <a:r>
            <a:rPr lang="nl-NL" sz="700" kern="1200" dirty="0"/>
            <a:t>- Financiële commissie </a:t>
          </a:r>
        </a:p>
        <a:p>
          <a:pPr marL="0" lvl="0" indent="0" algn="l" defTabSz="311150">
            <a:lnSpc>
              <a:spcPct val="90000"/>
            </a:lnSpc>
            <a:spcBef>
              <a:spcPct val="0"/>
            </a:spcBef>
            <a:spcAft>
              <a:spcPct val="35000"/>
            </a:spcAft>
            <a:buNone/>
          </a:pPr>
          <a:r>
            <a:rPr lang="nl-NL" sz="700" kern="1200" dirty="0"/>
            <a:t>- Kledingcommissie</a:t>
          </a:r>
        </a:p>
        <a:p>
          <a:pPr marL="0" lvl="0" indent="0" algn="l" defTabSz="311150">
            <a:lnSpc>
              <a:spcPct val="90000"/>
            </a:lnSpc>
            <a:spcBef>
              <a:spcPct val="0"/>
            </a:spcBef>
            <a:spcAft>
              <a:spcPct val="35000"/>
            </a:spcAft>
            <a:buNone/>
          </a:pPr>
          <a:r>
            <a:rPr lang="nl-NL" sz="700" kern="1200" dirty="0"/>
            <a:t>- Materialencommissie</a:t>
          </a:r>
        </a:p>
        <a:p>
          <a:pPr marL="0" lvl="0" indent="0" algn="l" defTabSz="311150">
            <a:lnSpc>
              <a:spcPct val="90000"/>
            </a:lnSpc>
            <a:spcBef>
              <a:spcPct val="0"/>
            </a:spcBef>
            <a:spcAft>
              <a:spcPct val="35000"/>
            </a:spcAft>
            <a:buNone/>
          </a:pPr>
          <a:r>
            <a:rPr lang="nl-NL" sz="700" kern="1200" dirty="0"/>
            <a:t>- ICT</a:t>
          </a:r>
        </a:p>
      </dsp:txBody>
      <dsp:txXfrm>
        <a:off x="3136373" y="2268564"/>
        <a:ext cx="2703408" cy="1386937"/>
      </dsp:txXfrm>
    </dsp:sp>
    <dsp:sp modelId="{141B5166-26D2-48FE-B47C-BC69A5416F14}">
      <dsp:nvSpPr>
        <dsp:cNvPr id="0" name=""/>
        <dsp:cNvSpPr/>
      </dsp:nvSpPr>
      <dsp:spPr>
        <a:xfrm>
          <a:off x="71924" y="1024901"/>
          <a:ext cx="1591666" cy="826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l" defTabSz="311150">
            <a:lnSpc>
              <a:spcPct val="90000"/>
            </a:lnSpc>
            <a:spcBef>
              <a:spcPct val="0"/>
            </a:spcBef>
            <a:spcAft>
              <a:spcPct val="35000"/>
            </a:spcAft>
            <a:buNone/>
          </a:pPr>
          <a:r>
            <a:rPr lang="nl-NL" sz="700" kern="1200" dirty="0"/>
            <a:t>- Vertrouwenspersoon</a:t>
          </a:r>
        </a:p>
        <a:p>
          <a:pPr marL="0" lvl="0" indent="0" algn="l" defTabSz="311150">
            <a:lnSpc>
              <a:spcPct val="90000"/>
            </a:lnSpc>
            <a:spcBef>
              <a:spcPct val="0"/>
            </a:spcBef>
            <a:spcAft>
              <a:spcPct val="35000"/>
            </a:spcAft>
            <a:buNone/>
          </a:pPr>
          <a:r>
            <a:rPr lang="nl-NL" sz="700" kern="1200" dirty="0"/>
            <a:t>- Lief en leed</a:t>
          </a:r>
        </a:p>
        <a:p>
          <a:pPr marL="0" lvl="0" indent="0" algn="l" defTabSz="311150">
            <a:lnSpc>
              <a:spcPct val="90000"/>
            </a:lnSpc>
            <a:spcBef>
              <a:spcPct val="0"/>
            </a:spcBef>
            <a:spcAft>
              <a:spcPct val="35000"/>
            </a:spcAft>
            <a:buNone/>
          </a:pPr>
          <a:r>
            <a:rPr lang="nl-NL" sz="700" kern="1200" dirty="0"/>
            <a:t>- Ledenadministratie</a:t>
          </a:r>
        </a:p>
        <a:p>
          <a:pPr marL="0" lvl="0" indent="0" algn="l" defTabSz="311150">
            <a:lnSpc>
              <a:spcPct val="90000"/>
            </a:lnSpc>
            <a:spcBef>
              <a:spcPct val="0"/>
            </a:spcBef>
            <a:spcAft>
              <a:spcPct val="35000"/>
            </a:spcAft>
            <a:buNone/>
          </a:pPr>
          <a:r>
            <a:rPr lang="nl-NL" sz="700" kern="1200" dirty="0"/>
            <a:t>- AVG-coördinator</a:t>
          </a:r>
        </a:p>
        <a:p>
          <a:pPr marL="0" lvl="0" indent="0" algn="l" defTabSz="311150">
            <a:lnSpc>
              <a:spcPct val="90000"/>
            </a:lnSpc>
            <a:spcBef>
              <a:spcPct val="0"/>
            </a:spcBef>
            <a:spcAft>
              <a:spcPct val="35000"/>
            </a:spcAft>
            <a:buNone/>
          </a:pPr>
          <a:r>
            <a:rPr lang="nl-NL" sz="700" kern="1200" dirty="0"/>
            <a:t>- Communicatie &amp; PR</a:t>
          </a:r>
        </a:p>
      </dsp:txBody>
      <dsp:txXfrm>
        <a:off x="71924" y="1024901"/>
        <a:ext cx="1591666" cy="8262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45B8-4B52-4079-AC43-568A45AA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14</Pages>
  <Words>4065</Words>
  <Characters>22360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Beleidsplan Juventa ‘12</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Juventa ‘12</dc:title>
  <dc:creator>Bestuur Juventa ‘12</dc:creator>
  <cp:lastModifiedBy>Stamsnijder, Sandy</cp:lastModifiedBy>
  <cp:revision>425</cp:revision>
  <dcterms:created xsi:type="dcterms:W3CDTF">2019-05-04T14:22:00Z</dcterms:created>
  <dcterms:modified xsi:type="dcterms:W3CDTF">2020-06-07T11:38:00Z</dcterms:modified>
</cp:coreProperties>
</file>